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4DD4F72C" w14:textId="77777777" w:rsidR="00244923" w:rsidRDefault="00244923" w:rsidP="00244923">
      <w:pPr>
        <w:pStyle w:val="Didascalia"/>
        <w:rPr>
          <w:rFonts w:ascii="Verdana" w:hAnsi="Verdana"/>
          <w:sz w:val="22"/>
        </w:rPr>
      </w:pPr>
      <w:r>
        <w:object w:dxaOrig="1440" w:dyaOrig="1440" w14:anchorId="7F168B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3pt;margin-top:-30.6pt;width:66.8pt;height:51.75pt;z-index:251658240;mso-position-horizontal-relative:text;mso-position-vertical-relative:text;mso-width-relative:page;mso-height-relative:page" filled="t">
            <v:fill color2="black" type="frame"/>
            <v:imagedata r:id="rId8" o:title=""/>
            <w10:wrap type="topAndBottom"/>
          </v:shape>
          <o:OLEObject Type="Embed" ProgID="Word.Picture.8" ShapeID="_x0000_s1026" DrawAspect="Content" ObjectID="_1780847834" r:id="rId9"/>
        </w:object>
      </w:r>
      <w:r>
        <w:rPr>
          <w:rFonts w:ascii="Verdana" w:hAnsi="Verdana"/>
          <w:sz w:val="22"/>
        </w:rPr>
        <w:t>ISTITUTO COMPRENSIVO TORTORETO</w:t>
      </w:r>
    </w:p>
    <w:p w14:paraId="7E1B4120" w14:textId="77777777" w:rsidR="00244923" w:rsidRDefault="00244923" w:rsidP="00244923">
      <w:pPr>
        <w:jc w:val="center"/>
        <w:rPr>
          <w:rFonts w:ascii="Verdana" w:hAnsi="Verdana"/>
          <w:b/>
          <w:sz w:val="20"/>
        </w:rPr>
      </w:pPr>
      <w:r>
        <w:rPr>
          <w:rFonts w:ascii="Verdana" w:hAnsi="Verdana"/>
          <w:b/>
          <w:smallCaps/>
          <w:sz w:val="20"/>
        </w:rPr>
        <w:t xml:space="preserve"> </w:t>
      </w:r>
      <w:r>
        <w:rPr>
          <w:rFonts w:ascii="Verdana" w:hAnsi="Verdana"/>
          <w:b/>
          <w:sz w:val="20"/>
        </w:rPr>
        <w:t>SCUOLA DELL’INFANZIA PRIMARIA E SECONDARIA DI I° GRADO</w:t>
      </w:r>
    </w:p>
    <w:p w14:paraId="769E6946" w14:textId="77777777" w:rsidR="00244923" w:rsidRDefault="00244923" w:rsidP="00244923">
      <w:pPr>
        <w:jc w:val="center"/>
        <w:rPr>
          <w:rFonts w:ascii="Verdana" w:hAnsi="Verdana"/>
          <w:sz w:val="12"/>
        </w:rPr>
      </w:pPr>
      <w:r>
        <w:rPr>
          <w:rFonts w:ascii="Verdana" w:hAnsi="Verdana"/>
          <w:sz w:val="12"/>
        </w:rPr>
        <w:t xml:space="preserve"> Via Oberdan, 12   64018 </w:t>
      </w:r>
      <w:r>
        <w:rPr>
          <w:rFonts w:ascii="Verdana" w:hAnsi="Verdana"/>
          <w:b/>
          <w:sz w:val="12"/>
        </w:rPr>
        <w:t>TORTORETO</w:t>
      </w:r>
      <w:r>
        <w:rPr>
          <w:rFonts w:ascii="Verdana" w:hAnsi="Verdana"/>
          <w:sz w:val="12"/>
        </w:rPr>
        <w:t xml:space="preserve"> (TE) Tel.0861787703 Fax  0861787504 –Codice fiscale 91020020672</w:t>
      </w:r>
    </w:p>
    <w:p w14:paraId="5A43759D" w14:textId="77777777" w:rsidR="00474BC1" w:rsidRPr="00070C8A" w:rsidRDefault="00474BC1" w:rsidP="00474BC1">
      <w:pPr>
        <w:pStyle w:val="Intestazione"/>
        <w:pBdr>
          <w:bottom w:val="single" w:sz="4" w:space="1" w:color="auto"/>
        </w:pBdr>
        <w:rPr>
          <w:sz w:val="12"/>
        </w:rPr>
      </w:pPr>
    </w:p>
    <w:p w14:paraId="6903FBDF" w14:textId="77777777" w:rsidR="00474BC1" w:rsidRPr="00974AE4" w:rsidRDefault="00474BC1" w:rsidP="00474BC1">
      <w:pPr>
        <w:jc w:val="center"/>
        <w:rPr>
          <w:rFonts w:ascii="Arial" w:hAnsi="Arial" w:cs="Arial"/>
          <w:color w:val="000000"/>
          <w:sz w:val="22"/>
          <w:szCs w:val="22"/>
        </w:rPr>
      </w:pPr>
    </w:p>
    <w:p w14:paraId="58E2932B" w14:textId="77777777" w:rsidR="00CE55C9" w:rsidRPr="00974AE4" w:rsidRDefault="00F907AB" w:rsidP="00974AE4">
      <w:pPr>
        <w:pStyle w:val="Titolo7"/>
        <w:pBdr>
          <w:top w:val="single" w:sz="4" w:space="1" w:color="000000"/>
          <w:left w:val="single" w:sz="4" w:space="4" w:color="000000"/>
          <w:bottom w:val="single" w:sz="4" w:space="1" w:color="000000"/>
          <w:right w:val="single" w:sz="4" w:space="4" w:color="000000"/>
        </w:pBdr>
        <w:rPr>
          <w:rFonts w:ascii="Arial" w:hAnsi="Arial" w:cs="Arial"/>
          <w:color w:val="000000"/>
          <w:szCs w:val="32"/>
        </w:rPr>
      </w:pPr>
      <w:r w:rsidRPr="00974AE4">
        <w:rPr>
          <w:rFonts w:ascii="Arial" w:hAnsi="Arial" w:cs="Arial"/>
          <w:b w:val="0"/>
          <w:color w:val="000000"/>
          <w:sz w:val="28"/>
          <w:szCs w:val="28"/>
        </w:rPr>
        <w:t>ESAME  DI  STATO CONCLUSIVO DEL PRIMO CICLO DI ISTRUZIONE</w:t>
      </w:r>
    </w:p>
    <w:p w14:paraId="0734CDD0" w14:textId="77777777" w:rsidR="00CE55C9" w:rsidRPr="00974AE4" w:rsidRDefault="00F907AB" w:rsidP="00974AE4">
      <w:pPr>
        <w:pBdr>
          <w:top w:val="single" w:sz="4" w:space="1" w:color="000000"/>
          <w:left w:val="single" w:sz="4" w:space="4" w:color="000000"/>
          <w:bottom w:val="single" w:sz="4" w:space="1" w:color="000000"/>
          <w:right w:val="single" w:sz="4" w:space="4" w:color="000000"/>
        </w:pBdr>
        <w:jc w:val="center"/>
        <w:rPr>
          <w:rFonts w:ascii="Arial" w:hAnsi="Arial" w:cs="Arial"/>
          <w:b/>
          <w:color w:val="000000"/>
          <w:szCs w:val="24"/>
        </w:rPr>
      </w:pPr>
      <w:r w:rsidRPr="00974AE4">
        <w:rPr>
          <w:rFonts w:ascii="Arial" w:hAnsi="Arial" w:cs="Arial"/>
          <w:b/>
          <w:color w:val="000000"/>
          <w:sz w:val="32"/>
          <w:szCs w:val="32"/>
        </w:rPr>
        <w:t>RELAZIONE  DI  PRESENTAZIONE DELLA  CLASSE  3</w:t>
      </w:r>
      <w:r w:rsidRPr="00974AE4">
        <w:rPr>
          <w:rFonts w:ascii="Arial" w:hAnsi="Arial" w:cs="Arial"/>
          <w:b/>
          <w:color w:val="000000"/>
          <w:sz w:val="32"/>
          <w:szCs w:val="32"/>
          <w:vertAlign w:val="superscript"/>
        </w:rPr>
        <w:t>a</w:t>
      </w:r>
      <w:r w:rsidRPr="00974AE4">
        <w:rPr>
          <w:rFonts w:ascii="Arial" w:hAnsi="Arial" w:cs="Arial"/>
          <w:b/>
          <w:color w:val="000000"/>
          <w:sz w:val="32"/>
          <w:szCs w:val="32"/>
        </w:rPr>
        <w:t xml:space="preserve"> sez. </w:t>
      </w:r>
      <w:r w:rsidR="001336C5" w:rsidRPr="001336C5">
        <w:rPr>
          <w:rFonts w:ascii="Arial" w:hAnsi="Arial" w:cs="Arial"/>
          <w:b/>
          <w:color w:val="000000"/>
          <w:sz w:val="32"/>
          <w:szCs w:val="32"/>
          <w:highlight w:val="yellow"/>
        </w:rPr>
        <w:t>X</w:t>
      </w:r>
    </w:p>
    <w:p w14:paraId="0FC85B57" w14:textId="61EDBAC1" w:rsidR="00CE55C9" w:rsidRPr="00974AE4" w:rsidRDefault="00F907AB" w:rsidP="00974AE4">
      <w:pPr>
        <w:pBdr>
          <w:top w:val="single" w:sz="4" w:space="1" w:color="000000"/>
          <w:left w:val="single" w:sz="4" w:space="4" w:color="000000"/>
          <w:bottom w:val="single" w:sz="4" w:space="1" w:color="000000"/>
          <w:right w:val="single" w:sz="4" w:space="4" w:color="000000"/>
        </w:pBdr>
        <w:jc w:val="center"/>
        <w:rPr>
          <w:rFonts w:ascii="Arial" w:hAnsi="Arial" w:cs="Arial"/>
          <w:color w:val="000000"/>
          <w:sz w:val="22"/>
          <w:szCs w:val="22"/>
        </w:rPr>
      </w:pPr>
      <w:proofErr w:type="spellStart"/>
      <w:r w:rsidRPr="00974AE4">
        <w:rPr>
          <w:rFonts w:ascii="Arial" w:hAnsi="Arial" w:cs="Arial"/>
          <w:b/>
          <w:color w:val="000000"/>
          <w:szCs w:val="24"/>
        </w:rPr>
        <w:t>a.s.</w:t>
      </w:r>
      <w:proofErr w:type="spellEnd"/>
      <w:r w:rsidRPr="00974AE4">
        <w:rPr>
          <w:rFonts w:ascii="Arial" w:hAnsi="Arial" w:cs="Arial"/>
          <w:b/>
          <w:color w:val="000000"/>
          <w:szCs w:val="24"/>
        </w:rPr>
        <w:t xml:space="preserve"> 20</w:t>
      </w:r>
      <w:r w:rsidR="00FA13D2">
        <w:rPr>
          <w:rFonts w:ascii="Arial" w:hAnsi="Arial" w:cs="Arial"/>
          <w:b/>
          <w:color w:val="000000"/>
          <w:szCs w:val="24"/>
        </w:rPr>
        <w:t>2</w:t>
      </w:r>
      <w:r w:rsidR="00EE4098">
        <w:rPr>
          <w:rFonts w:ascii="Arial" w:hAnsi="Arial" w:cs="Arial"/>
          <w:b/>
          <w:color w:val="000000"/>
          <w:szCs w:val="24"/>
        </w:rPr>
        <w:t>3</w:t>
      </w:r>
      <w:r w:rsidRPr="00974AE4">
        <w:rPr>
          <w:rFonts w:ascii="Arial" w:hAnsi="Arial" w:cs="Arial"/>
          <w:b/>
          <w:color w:val="000000"/>
          <w:szCs w:val="24"/>
        </w:rPr>
        <w:t>/20</w:t>
      </w:r>
      <w:r w:rsidR="00FA13D2">
        <w:rPr>
          <w:rFonts w:ascii="Arial" w:hAnsi="Arial" w:cs="Arial"/>
          <w:b/>
          <w:color w:val="000000"/>
          <w:szCs w:val="24"/>
        </w:rPr>
        <w:t>2</w:t>
      </w:r>
      <w:r w:rsidR="00EE4098">
        <w:rPr>
          <w:rFonts w:ascii="Arial" w:hAnsi="Arial" w:cs="Arial"/>
          <w:b/>
          <w:color w:val="000000"/>
          <w:szCs w:val="24"/>
        </w:rPr>
        <w:t>4</w:t>
      </w:r>
    </w:p>
    <w:p w14:paraId="1464C39E" w14:textId="77777777" w:rsidR="00CE55C9" w:rsidRPr="00974AE4" w:rsidRDefault="00CE55C9" w:rsidP="00974AE4">
      <w:pPr>
        <w:ind w:firstLine="708"/>
        <w:jc w:val="both"/>
        <w:rPr>
          <w:rFonts w:ascii="Arial" w:hAnsi="Arial" w:cs="Arial"/>
          <w:color w:val="000000"/>
          <w:sz w:val="22"/>
          <w:szCs w:val="22"/>
        </w:rPr>
      </w:pPr>
    </w:p>
    <w:p w14:paraId="78B141E9" w14:textId="77777777" w:rsidR="00E00155" w:rsidRPr="00E00155" w:rsidRDefault="00E00155" w:rsidP="00E00155">
      <w:pPr>
        <w:ind w:firstLine="708"/>
        <w:jc w:val="both"/>
        <w:rPr>
          <w:rFonts w:ascii="Arial" w:hAnsi="Arial" w:cs="Arial"/>
          <w:color w:val="000000"/>
          <w:sz w:val="22"/>
          <w:szCs w:val="24"/>
        </w:rPr>
      </w:pPr>
      <w:r w:rsidRPr="00E00155">
        <w:rPr>
          <w:rFonts w:ascii="Arial" w:hAnsi="Arial" w:cs="Arial"/>
          <w:color w:val="000000"/>
          <w:sz w:val="22"/>
          <w:szCs w:val="24"/>
        </w:rPr>
        <w:t>La classe 3^_ è formata da __ alunni, di cui __ ragazze e __ ragazzi, tutti  ( __ ) provenienti dalla classe  2^ _ dello scorso anno scolastico (e altri __ provenienti da _________ ).</w:t>
      </w:r>
    </w:p>
    <w:p w14:paraId="433A8CB8" w14:textId="77777777" w:rsidR="00E00155" w:rsidRPr="00E00155" w:rsidRDefault="00E00155" w:rsidP="00E00155">
      <w:pPr>
        <w:jc w:val="both"/>
        <w:rPr>
          <w:rFonts w:ascii="Arial" w:hAnsi="Arial" w:cs="Arial"/>
          <w:color w:val="000000"/>
          <w:sz w:val="22"/>
          <w:szCs w:val="24"/>
        </w:rPr>
      </w:pPr>
      <w:r w:rsidRPr="00E00155">
        <w:rPr>
          <w:rFonts w:ascii="Arial" w:hAnsi="Arial" w:cs="Arial"/>
          <w:color w:val="000000"/>
          <w:sz w:val="22"/>
          <w:szCs w:val="24"/>
        </w:rPr>
        <w:t>N° __ alunni non sono stati ammessi all’Esame di Stato conclusivo del primo ciclo di istruzione.</w:t>
      </w:r>
    </w:p>
    <w:p w14:paraId="38353919" w14:textId="77777777" w:rsidR="00E00155" w:rsidRPr="00E00155" w:rsidRDefault="00E00155" w:rsidP="00E00155">
      <w:pPr>
        <w:jc w:val="both"/>
        <w:rPr>
          <w:rFonts w:ascii="Arial" w:hAnsi="Arial" w:cs="Arial"/>
          <w:color w:val="000000"/>
          <w:sz w:val="22"/>
          <w:szCs w:val="24"/>
        </w:rPr>
      </w:pPr>
      <w:r w:rsidRPr="00E00155">
        <w:rPr>
          <w:rFonts w:ascii="Arial" w:hAnsi="Arial" w:cs="Arial"/>
          <w:color w:val="000000"/>
          <w:sz w:val="22"/>
          <w:szCs w:val="24"/>
        </w:rPr>
        <w:t>Nell'ar</w:t>
      </w:r>
      <w:r w:rsidR="00760251">
        <w:rPr>
          <w:rFonts w:ascii="Arial" w:hAnsi="Arial" w:cs="Arial"/>
          <w:color w:val="000000"/>
          <w:sz w:val="22"/>
          <w:szCs w:val="24"/>
        </w:rPr>
        <w:t xml:space="preserve">co del triennio il nucleo base </w:t>
      </w:r>
      <w:r w:rsidRPr="00E00155">
        <w:rPr>
          <w:rFonts w:ascii="Arial" w:hAnsi="Arial" w:cs="Arial"/>
          <w:color w:val="000000"/>
          <w:sz w:val="22"/>
          <w:szCs w:val="24"/>
        </w:rPr>
        <w:t>è rimasto invariato ad eccezione di:</w:t>
      </w:r>
    </w:p>
    <w:p w14:paraId="6CDC4E25" w14:textId="2FB7E103" w:rsidR="00E00155" w:rsidRPr="00E00155" w:rsidRDefault="00E00155" w:rsidP="00E00155">
      <w:pPr>
        <w:numPr>
          <w:ilvl w:val="0"/>
          <w:numId w:val="13"/>
        </w:numPr>
        <w:suppressAutoHyphens w:val="0"/>
        <w:jc w:val="both"/>
        <w:rPr>
          <w:rFonts w:ascii="Arial" w:hAnsi="Arial" w:cs="Arial"/>
          <w:color w:val="000000"/>
          <w:sz w:val="22"/>
          <w:szCs w:val="24"/>
        </w:rPr>
      </w:pPr>
      <w:r w:rsidRPr="00E00155">
        <w:rPr>
          <w:rFonts w:ascii="Arial" w:hAnsi="Arial" w:cs="Arial"/>
          <w:color w:val="000000"/>
          <w:sz w:val="22"/>
          <w:szCs w:val="24"/>
        </w:rPr>
        <w:t>N° __ al</w:t>
      </w:r>
      <w:r w:rsidR="00FA13D2">
        <w:rPr>
          <w:rFonts w:ascii="Arial" w:hAnsi="Arial" w:cs="Arial"/>
          <w:color w:val="000000"/>
          <w:sz w:val="22"/>
          <w:szCs w:val="24"/>
        </w:rPr>
        <w:t xml:space="preserve">unni che nel corso </w:t>
      </w:r>
      <w:proofErr w:type="spellStart"/>
      <w:r w:rsidR="00FA13D2">
        <w:rPr>
          <w:rFonts w:ascii="Arial" w:hAnsi="Arial" w:cs="Arial"/>
          <w:color w:val="000000"/>
          <w:sz w:val="22"/>
          <w:szCs w:val="24"/>
        </w:rPr>
        <w:t>dell’a.s.</w:t>
      </w:r>
      <w:proofErr w:type="spellEnd"/>
      <w:r w:rsidR="00FA13D2">
        <w:rPr>
          <w:rFonts w:ascii="Arial" w:hAnsi="Arial" w:cs="Arial"/>
          <w:color w:val="000000"/>
          <w:sz w:val="22"/>
          <w:szCs w:val="24"/>
        </w:rPr>
        <w:t xml:space="preserve"> 202</w:t>
      </w:r>
      <w:r w:rsidR="00EE4098">
        <w:rPr>
          <w:rFonts w:ascii="Arial" w:hAnsi="Arial" w:cs="Arial"/>
          <w:color w:val="000000"/>
          <w:sz w:val="22"/>
          <w:szCs w:val="24"/>
        </w:rPr>
        <w:t>1</w:t>
      </w:r>
      <w:r w:rsidR="00FA13D2">
        <w:rPr>
          <w:rFonts w:ascii="Arial" w:hAnsi="Arial" w:cs="Arial"/>
          <w:color w:val="000000"/>
          <w:sz w:val="22"/>
          <w:szCs w:val="24"/>
        </w:rPr>
        <w:t>/202</w:t>
      </w:r>
      <w:r w:rsidR="00EE4098">
        <w:rPr>
          <w:rFonts w:ascii="Arial" w:hAnsi="Arial" w:cs="Arial"/>
          <w:color w:val="000000"/>
          <w:sz w:val="22"/>
          <w:szCs w:val="24"/>
        </w:rPr>
        <w:t>2</w:t>
      </w:r>
      <w:r w:rsidRPr="00E00155">
        <w:rPr>
          <w:rFonts w:ascii="Arial" w:hAnsi="Arial" w:cs="Arial"/>
          <w:color w:val="000000"/>
          <w:sz w:val="22"/>
          <w:szCs w:val="24"/>
        </w:rPr>
        <w:t xml:space="preserve"> hanno ottenuto l’inserimento nella classe 1^__ (</w:t>
      </w:r>
      <w:r w:rsidR="00760251" w:rsidRPr="00E00155">
        <w:rPr>
          <w:rFonts w:ascii="Arial" w:hAnsi="Arial" w:cs="Arial"/>
          <w:color w:val="000000"/>
          <w:sz w:val="22"/>
          <w:szCs w:val="24"/>
        </w:rPr>
        <w:t>XXXXXXX</w:t>
      </w:r>
      <w:r w:rsidR="00760251">
        <w:rPr>
          <w:rFonts w:ascii="Arial" w:hAnsi="Arial" w:cs="Arial"/>
          <w:color w:val="000000"/>
          <w:sz w:val="22"/>
          <w:szCs w:val="24"/>
        </w:rPr>
        <w:t xml:space="preserve">, </w:t>
      </w:r>
      <w:r w:rsidR="00760251" w:rsidRPr="00E00155">
        <w:rPr>
          <w:rFonts w:ascii="Arial" w:hAnsi="Arial" w:cs="Arial"/>
          <w:color w:val="000000"/>
          <w:sz w:val="22"/>
          <w:szCs w:val="24"/>
        </w:rPr>
        <w:t>XXXXXXX</w:t>
      </w:r>
      <w:r w:rsidRPr="00E00155">
        <w:rPr>
          <w:rFonts w:ascii="Arial" w:hAnsi="Arial" w:cs="Arial"/>
          <w:color w:val="000000"/>
          <w:sz w:val="22"/>
          <w:szCs w:val="24"/>
        </w:rPr>
        <w:t>)</w:t>
      </w:r>
      <w:r w:rsidR="00760251" w:rsidRPr="00760251">
        <w:rPr>
          <w:rFonts w:ascii="Arial" w:hAnsi="Arial" w:cs="Arial"/>
          <w:color w:val="000000"/>
          <w:sz w:val="22"/>
          <w:szCs w:val="24"/>
        </w:rPr>
        <w:t xml:space="preserve"> </w:t>
      </w:r>
    </w:p>
    <w:p w14:paraId="5AAEC804" w14:textId="270BA745" w:rsidR="00E00155" w:rsidRPr="00E00155" w:rsidRDefault="00E00155" w:rsidP="00E00155">
      <w:pPr>
        <w:numPr>
          <w:ilvl w:val="0"/>
          <w:numId w:val="13"/>
        </w:numPr>
        <w:suppressAutoHyphens w:val="0"/>
        <w:jc w:val="both"/>
        <w:rPr>
          <w:rFonts w:ascii="Arial" w:hAnsi="Arial" w:cs="Arial"/>
          <w:color w:val="000000"/>
          <w:sz w:val="22"/>
          <w:szCs w:val="24"/>
        </w:rPr>
      </w:pPr>
      <w:r w:rsidRPr="00E00155">
        <w:rPr>
          <w:rFonts w:ascii="Arial" w:hAnsi="Arial" w:cs="Arial"/>
          <w:color w:val="000000"/>
          <w:sz w:val="22"/>
          <w:szCs w:val="24"/>
        </w:rPr>
        <w:t>N° __ al</w:t>
      </w:r>
      <w:r w:rsidR="00FA13D2">
        <w:rPr>
          <w:rFonts w:ascii="Arial" w:hAnsi="Arial" w:cs="Arial"/>
          <w:color w:val="000000"/>
          <w:sz w:val="22"/>
          <w:szCs w:val="24"/>
        </w:rPr>
        <w:t xml:space="preserve">unni che nel corso </w:t>
      </w:r>
      <w:proofErr w:type="spellStart"/>
      <w:r w:rsidR="00FA13D2">
        <w:rPr>
          <w:rFonts w:ascii="Arial" w:hAnsi="Arial" w:cs="Arial"/>
          <w:color w:val="000000"/>
          <w:sz w:val="22"/>
          <w:szCs w:val="24"/>
        </w:rPr>
        <w:t>dell’a.s.</w:t>
      </w:r>
      <w:proofErr w:type="spellEnd"/>
      <w:r w:rsidR="00FA13D2">
        <w:rPr>
          <w:rFonts w:ascii="Arial" w:hAnsi="Arial" w:cs="Arial"/>
          <w:color w:val="000000"/>
          <w:sz w:val="22"/>
          <w:szCs w:val="24"/>
        </w:rPr>
        <w:t xml:space="preserve"> 202</w:t>
      </w:r>
      <w:r w:rsidR="00EE4098">
        <w:rPr>
          <w:rFonts w:ascii="Arial" w:hAnsi="Arial" w:cs="Arial"/>
          <w:color w:val="000000"/>
          <w:sz w:val="22"/>
          <w:szCs w:val="24"/>
        </w:rPr>
        <w:t>2</w:t>
      </w:r>
      <w:r w:rsidRPr="00E00155">
        <w:rPr>
          <w:rFonts w:ascii="Arial" w:hAnsi="Arial" w:cs="Arial"/>
          <w:color w:val="000000"/>
          <w:sz w:val="22"/>
          <w:szCs w:val="24"/>
        </w:rPr>
        <w:t>/</w:t>
      </w:r>
      <w:r w:rsidR="00FA13D2">
        <w:rPr>
          <w:rFonts w:ascii="Arial" w:hAnsi="Arial" w:cs="Arial"/>
          <w:color w:val="000000"/>
          <w:sz w:val="22"/>
          <w:szCs w:val="24"/>
        </w:rPr>
        <w:t>202</w:t>
      </w:r>
      <w:r w:rsidR="00EE4098">
        <w:rPr>
          <w:rFonts w:ascii="Arial" w:hAnsi="Arial" w:cs="Arial"/>
          <w:color w:val="000000"/>
          <w:sz w:val="22"/>
          <w:szCs w:val="24"/>
        </w:rPr>
        <w:t>3</w:t>
      </w:r>
      <w:r w:rsidRPr="00E00155">
        <w:rPr>
          <w:rFonts w:ascii="Arial" w:hAnsi="Arial" w:cs="Arial"/>
          <w:color w:val="000000"/>
          <w:sz w:val="22"/>
          <w:szCs w:val="24"/>
        </w:rPr>
        <w:t xml:space="preserve"> hanno ottenuto l’inserimento nella classe 2^__ </w:t>
      </w:r>
      <w:r w:rsidR="00760251" w:rsidRPr="00E00155">
        <w:rPr>
          <w:rFonts w:ascii="Arial" w:hAnsi="Arial" w:cs="Arial"/>
          <w:color w:val="000000"/>
          <w:sz w:val="22"/>
          <w:szCs w:val="24"/>
        </w:rPr>
        <w:t>(XXXXXXX</w:t>
      </w:r>
      <w:r w:rsidR="00760251">
        <w:rPr>
          <w:rFonts w:ascii="Arial" w:hAnsi="Arial" w:cs="Arial"/>
          <w:color w:val="000000"/>
          <w:sz w:val="22"/>
          <w:szCs w:val="24"/>
        </w:rPr>
        <w:t xml:space="preserve">, </w:t>
      </w:r>
      <w:r w:rsidR="00760251" w:rsidRPr="00E00155">
        <w:rPr>
          <w:rFonts w:ascii="Arial" w:hAnsi="Arial" w:cs="Arial"/>
          <w:color w:val="000000"/>
          <w:sz w:val="22"/>
          <w:szCs w:val="24"/>
        </w:rPr>
        <w:t>XXXXXXX)</w:t>
      </w:r>
    </w:p>
    <w:p w14:paraId="7E3C34EA" w14:textId="2252A0F9" w:rsidR="00760251" w:rsidRPr="00E00155" w:rsidRDefault="00760251" w:rsidP="00760251">
      <w:pPr>
        <w:numPr>
          <w:ilvl w:val="0"/>
          <w:numId w:val="13"/>
        </w:numPr>
        <w:suppressAutoHyphens w:val="0"/>
        <w:jc w:val="both"/>
        <w:rPr>
          <w:rFonts w:ascii="Arial" w:hAnsi="Arial" w:cs="Arial"/>
          <w:color w:val="000000"/>
          <w:sz w:val="22"/>
          <w:szCs w:val="24"/>
        </w:rPr>
      </w:pPr>
      <w:r w:rsidRPr="00E00155">
        <w:rPr>
          <w:rFonts w:ascii="Arial" w:hAnsi="Arial" w:cs="Arial"/>
          <w:color w:val="000000"/>
          <w:sz w:val="22"/>
          <w:szCs w:val="24"/>
        </w:rPr>
        <w:t>N° __ al</w:t>
      </w:r>
      <w:r w:rsidR="00FA13D2">
        <w:rPr>
          <w:rFonts w:ascii="Arial" w:hAnsi="Arial" w:cs="Arial"/>
          <w:color w:val="000000"/>
          <w:sz w:val="22"/>
          <w:szCs w:val="24"/>
        </w:rPr>
        <w:t xml:space="preserve">unni che nel corso </w:t>
      </w:r>
      <w:proofErr w:type="spellStart"/>
      <w:r w:rsidR="00FA13D2">
        <w:rPr>
          <w:rFonts w:ascii="Arial" w:hAnsi="Arial" w:cs="Arial"/>
          <w:color w:val="000000"/>
          <w:sz w:val="22"/>
          <w:szCs w:val="24"/>
        </w:rPr>
        <w:t>dell’a.s.</w:t>
      </w:r>
      <w:proofErr w:type="spellEnd"/>
      <w:r w:rsidR="00FA13D2">
        <w:rPr>
          <w:rFonts w:ascii="Arial" w:hAnsi="Arial" w:cs="Arial"/>
          <w:color w:val="000000"/>
          <w:sz w:val="22"/>
          <w:szCs w:val="24"/>
        </w:rPr>
        <w:t xml:space="preserve"> 202</w:t>
      </w:r>
      <w:r w:rsidR="00EE4098">
        <w:rPr>
          <w:rFonts w:ascii="Arial" w:hAnsi="Arial" w:cs="Arial"/>
          <w:color w:val="000000"/>
          <w:sz w:val="22"/>
          <w:szCs w:val="24"/>
        </w:rPr>
        <w:t>3</w:t>
      </w:r>
      <w:r w:rsidR="00FA13D2">
        <w:rPr>
          <w:rFonts w:ascii="Arial" w:hAnsi="Arial" w:cs="Arial"/>
          <w:color w:val="000000"/>
          <w:sz w:val="22"/>
          <w:szCs w:val="24"/>
        </w:rPr>
        <w:t>/202</w:t>
      </w:r>
      <w:r w:rsidR="00EE4098">
        <w:rPr>
          <w:rFonts w:ascii="Arial" w:hAnsi="Arial" w:cs="Arial"/>
          <w:color w:val="000000"/>
          <w:sz w:val="22"/>
          <w:szCs w:val="24"/>
        </w:rPr>
        <w:t>4</w:t>
      </w:r>
      <w:r w:rsidRPr="00E00155">
        <w:rPr>
          <w:rFonts w:ascii="Arial" w:hAnsi="Arial" w:cs="Arial"/>
          <w:color w:val="000000"/>
          <w:sz w:val="22"/>
          <w:szCs w:val="24"/>
        </w:rPr>
        <w:t xml:space="preserve"> hanno ottenuto l’inserimento nella classe </w:t>
      </w:r>
      <w:r>
        <w:rPr>
          <w:rFonts w:ascii="Arial" w:hAnsi="Arial" w:cs="Arial"/>
          <w:color w:val="000000"/>
          <w:sz w:val="22"/>
          <w:szCs w:val="24"/>
        </w:rPr>
        <w:t>3</w:t>
      </w:r>
      <w:r w:rsidRPr="00E00155">
        <w:rPr>
          <w:rFonts w:ascii="Arial" w:hAnsi="Arial" w:cs="Arial"/>
          <w:color w:val="000000"/>
          <w:sz w:val="22"/>
          <w:szCs w:val="24"/>
        </w:rPr>
        <w:t>^__ (</w:t>
      </w:r>
      <w:r>
        <w:rPr>
          <w:rFonts w:ascii="Arial" w:hAnsi="Arial" w:cs="Arial"/>
          <w:color w:val="000000"/>
          <w:sz w:val="22"/>
          <w:szCs w:val="24"/>
        </w:rPr>
        <w:t xml:space="preserve">, </w:t>
      </w:r>
      <w:r w:rsidRPr="00E00155">
        <w:rPr>
          <w:rFonts w:ascii="Arial" w:hAnsi="Arial" w:cs="Arial"/>
          <w:color w:val="000000"/>
          <w:sz w:val="22"/>
          <w:szCs w:val="24"/>
        </w:rPr>
        <w:t>XXXXXXX)</w:t>
      </w:r>
    </w:p>
    <w:p w14:paraId="66C6F1B0" w14:textId="77777777" w:rsidR="00E00155" w:rsidRPr="00E00155" w:rsidRDefault="00760251" w:rsidP="00E00155">
      <w:pPr>
        <w:ind w:firstLine="708"/>
        <w:jc w:val="both"/>
        <w:rPr>
          <w:rFonts w:ascii="Arial" w:hAnsi="Arial" w:cs="Arial"/>
          <w:color w:val="000000"/>
          <w:sz w:val="22"/>
          <w:szCs w:val="24"/>
        </w:rPr>
      </w:pPr>
      <w:r w:rsidRPr="00E00155">
        <w:rPr>
          <w:rFonts w:ascii="Arial" w:hAnsi="Arial" w:cs="Arial"/>
          <w:color w:val="000000"/>
          <w:sz w:val="22"/>
          <w:szCs w:val="24"/>
        </w:rPr>
        <w:t xml:space="preserve">XXXXXXX </w:t>
      </w:r>
      <w:r w:rsidR="00E00155" w:rsidRPr="00E00155">
        <w:rPr>
          <w:rFonts w:ascii="Arial" w:hAnsi="Arial" w:cs="Arial"/>
          <w:color w:val="000000"/>
          <w:sz w:val="22"/>
          <w:szCs w:val="24"/>
        </w:rPr>
        <w:t>In data __/__/201__ proveniente dalla Scuola Media di ____________;</w:t>
      </w:r>
    </w:p>
    <w:p w14:paraId="7932D05D" w14:textId="77777777" w:rsidR="00E00155" w:rsidRPr="00E00155" w:rsidRDefault="00760251" w:rsidP="00E00155">
      <w:pPr>
        <w:ind w:firstLine="708"/>
        <w:jc w:val="both"/>
        <w:rPr>
          <w:rFonts w:ascii="Arial" w:hAnsi="Arial" w:cs="Arial"/>
          <w:color w:val="000000"/>
          <w:sz w:val="22"/>
          <w:szCs w:val="24"/>
        </w:rPr>
      </w:pPr>
      <w:r w:rsidRPr="00E00155">
        <w:rPr>
          <w:rFonts w:ascii="Arial" w:hAnsi="Arial" w:cs="Arial"/>
          <w:color w:val="000000"/>
          <w:sz w:val="22"/>
          <w:szCs w:val="24"/>
        </w:rPr>
        <w:t xml:space="preserve">XXXXXXX </w:t>
      </w:r>
      <w:r w:rsidR="00E00155" w:rsidRPr="00E00155">
        <w:rPr>
          <w:rFonts w:ascii="Arial" w:hAnsi="Arial" w:cs="Arial"/>
          <w:color w:val="000000"/>
          <w:sz w:val="22"/>
          <w:szCs w:val="24"/>
        </w:rPr>
        <w:t>In data __/__/201__ proveniente dalla Scuola Media di ____________;</w:t>
      </w:r>
    </w:p>
    <w:p w14:paraId="2D70816A" w14:textId="77777777" w:rsidR="00E00155" w:rsidRPr="00E00155" w:rsidRDefault="00760251" w:rsidP="00E00155">
      <w:pPr>
        <w:ind w:firstLine="708"/>
        <w:jc w:val="both"/>
        <w:rPr>
          <w:rFonts w:ascii="Arial" w:hAnsi="Arial" w:cs="Arial"/>
          <w:color w:val="000000"/>
          <w:sz w:val="22"/>
          <w:szCs w:val="24"/>
        </w:rPr>
      </w:pPr>
      <w:r w:rsidRPr="00E00155">
        <w:rPr>
          <w:rFonts w:ascii="Arial" w:hAnsi="Arial" w:cs="Arial"/>
          <w:color w:val="000000"/>
          <w:sz w:val="22"/>
          <w:szCs w:val="24"/>
        </w:rPr>
        <w:t xml:space="preserve">XXXXXXX </w:t>
      </w:r>
      <w:r w:rsidR="00E00155" w:rsidRPr="00E00155">
        <w:rPr>
          <w:rFonts w:ascii="Arial" w:hAnsi="Arial" w:cs="Arial"/>
          <w:color w:val="000000"/>
          <w:sz w:val="22"/>
          <w:szCs w:val="24"/>
        </w:rPr>
        <w:t>In data __/__/201__ proveniente dalla Scuola Media di ____________;</w:t>
      </w:r>
    </w:p>
    <w:p w14:paraId="50217C46" w14:textId="77777777" w:rsidR="00E00155" w:rsidRPr="00E00155" w:rsidRDefault="00E00155" w:rsidP="00974AE4">
      <w:pPr>
        <w:jc w:val="both"/>
        <w:rPr>
          <w:rFonts w:ascii="Arial" w:hAnsi="Arial" w:cs="Arial"/>
          <w:color w:val="000000"/>
          <w:sz w:val="22"/>
          <w:szCs w:val="24"/>
        </w:rPr>
      </w:pPr>
    </w:p>
    <w:p w14:paraId="2FA96F2F" w14:textId="77777777" w:rsidR="00760251" w:rsidRDefault="00760251" w:rsidP="00760251">
      <w:pPr>
        <w:jc w:val="both"/>
        <w:rPr>
          <w:rFonts w:ascii="Arial" w:hAnsi="Arial" w:cs="Arial"/>
          <w:color w:val="000000"/>
          <w:sz w:val="22"/>
          <w:szCs w:val="24"/>
        </w:rPr>
      </w:pPr>
      <w:r w:rsidRPr="00E00155">
        <w:rPr>
          <w:rFonts w:ascii="Arial" w:hAnsi="Arial" w:cs="Arial"/>
          <w:color w:val="000000"/>
          <w:sz w:val="22"/>
          <w:szCs w:val="24"/>
        </w:rPr>
        <w:t xml:space="preserve">N° __ </w:t>
      </w:r>
      <w:proofErr w:type="spellStart"/>
      <w:r w:rsidRPr="00E00155">
        <w:rPr>
          <w:rFonts w:ascii="Arial" w:hAnsi="Arial" w:cs="Arial"/>
          <w:color w:val="000000"/>
          <w:sz w:val="22"/>
          <w:szCs w:val="24"/>
        </w:rPr>
        <w:t>alunnI</w:t>
      </w:r>
      <w:proofErr w:type="spellEnd"/>
      <w:r w:rsidRPr="00E00155">
        <w:rPr>
          <w:rFonts w:ascii="Arial" w:hAnsi="Arial" w:cs="Arial"/>
          <w:color w:val="000000"/>
          <w:sz w:val="22"/>
          <w:szCs w:val="24"/>
        </w:rPr>
        <w:t xml:space="preserve"> (_____</w:t>
      </w:r>
      <w:r>
        <w:rPr>
          <w:rFonts w:ascii="Arial" w:hAnsi="Arial" w:cs="Arial"/>
          <w:color w:val="000000"/>
          <w:sz w:val="22"/>
          <w:szCs w:val="24"/>
        </w:rPr>
        <w:t>______) sono diversamente abili:</w:t>
      </w:r>
    </w:p>
    <w:p w14:paraId="121B2B2E" w14:textId="77777777" w:rsidR="00760251" w:rsidRDefault="00760251" w:rsidP="00760251">
      <w:pPr>
        <w:jc w:val="both"/>
        <w:rPr>
          <w:rFonts w:ascii="Arial" w:hAnsi="Arial" w:cs="Arial"/>
          <w:color w:val="000000"/>
          <w:sz w:val="22"/>
          <w:szCs w:val="24"/>
        </w:rPr>
      </w:pPr>
      <w:r w:rsidRPr="00E00155">
        <w:rPr>
          <w:rFonts w:ascii="Arial" w:hAnsi="Arial" w:cs="Arial"/>
          <w:color w:val="000000"/>
          <w:sz w:val="22"/>
          <w:szCs w:val="24"/>
        </w:rPr>
        <w:t>XXXXXXXX, XXXXXXX</w:t>
      </w:r>
    </w:p>
    <w:p w14:paraId="375433AA" w14:textId="77777777" w:rsidR="00760251" w:rsidRDefault="00760251" w:rsidP="00760251">
      <w:pPr>
        <w:jc w:val="both"/>
        <w:rPr>
          <w:rFonts w:ascii="Arial" w:hAnsi="Arial" w:cs="Arial"/>
          <w:color w:val="000000"/>
          <w:sz w:val="22"/>
          <w:szCs w:val="24"/>
        </w:rPr>
      </w:pPr>
      <w:r w:rsidRPr="00E00155">
        <w:rPr>
          <w:rFonts w:ascii="Arial" w:hAnsi="Arial" w:cs="Arial"/>
          <w:color w:val="000000"/>
          <w:sz w:val="22"/>
          <w:szCs w:val="24"/>
        </w:rPr>
        <w:t>XXXXXXXX, XXXXXXX</w:t>
      </w:r>
    </w:p>
    <w:p w14:paraId="344EE430" w14:textId="77777777" w:rsidR="00760251" w:rsidRDefault="00760251" w:rsidP="00760251">
      <w:pPr>
        <w:jc w:val="both"/>
        <w:rPr>
          <w:rFonts w:ascii="Arial" w:hAnsi="Arial" w:cs="Arial"/>
          <w:color w:val="000000"/>
          <w:sz w:val="22"/>
          <w:szCs w:val="24"/>
        </w:rPr>
      </w:pPr>
      <w:r w:rsidRPr="00E00155">
        <w:rPr>
          <w:rFonts w:ascii="Arial" w:hAnsi="Arial" w:cs="Arial"/>
          <w:color w:val="000000"/>
          <w:sz w:val="22"/>
          <w:szCs w:val="24"/>
        </w:rPr>
        <w:t xml:space="preserve">N° __ </w:t>
      </w:r>
      <w:proofErr w:type="spellStart"/>
      <w:r w:rsidRPr="00E00155">
        <w:rPr>
          <w:rFonts w:ascii="Arial" w:hAnsi="Arial" w:cs="Arial"/>
          <w:color w:val="000000"/>
          <w:sz w:val="22"/>
          <w:szCs w:val="24"/>
        </w:rPr>
        <w:t>alunnI</w:t>
      </w:r>
      <w:proofErr w:type="spellEnd"/>
      <w:r w:rsidRPr="00E00155">
        <w:rPr>
          <w:rFonts w:ascii="Arial" w:hAnsi="Arial" w:cs="Arial"/>
          <w:color w:val="000000"/>
          <w:sz w:val="22"/>
          <w:szCs w:val="24"/>
        </w:rPr>
        <w:t xml:space="preserve"> (_____</w:t>
      </w:r>
      <w:r>
        <w:rPr>
          <w:rFonts w:ascii="Arial" w:hAnsi="Arial" w:cs="Arial"/>
          <w:color w:val="000000"/>
          <w:sz w:val="22"/>
          <w:szCs w:val="24"/>
        </w:rPr>
        <w:t>______)</w:t>
      </w:r>
      <w:r w:rsidRPr="00E00155">
        <w:rPr>
          <w:rFonts w:ascii="Arial" w:hAnsi="Arial" w:cs="Arial"/>
          <w:color w:val="000000"/>
          <w:sz w:val="22"/>
          <w:szCs w:val="24"/>
        </w:rPr>
        <w:t>presentano Disturbi Specifici dell'Apprendimento</w:t>
      </w:r>
      <w:r>
        <w:rPr>
          <w:rFonts w:ascii="Arial" w:hAnsi="Arial" w:cs="Arial"/>
          <w:color w:val="000000"/>
          <w:sz w:val="22"/>
          <w:szCs w:val="24"/>
        </w:rPr>
        <w:t>:</w:t>
      </w:r>
    </w:p>
    <w:p w14:paraId="5194E0B3" w14:textId="77777777" w:rsidR="00760251" w:rsidRDefault="00760251" w:rsidP="00760251">
      <w:pPr>
        <w:jc w:val="both"/>
        <w:rPr>
          <w:rFonts w:ascii="Arial" w:hAnsi="Arial" w:cs="Arial"/>
          <w:color w:val="000000"/>
          <w:sz w:val="22"/>
          <w:szCs w:val="24"/>
        </w:rPr>
      </w:pPr>
      <w:r w:rsidRPr="00E00155">
        <w:rPr>
          <w:rFonts w:ascii="Arial" w:hAnsi="Arial" w:cs="Arial"/>
          <w:color w:val="000000"/>
          <w:sz w:val="22"/>
          <w:szCs w:val="24"/>
        </w:rPr>
        <w:t>XXXXXXXX, XXXXXXX</w:t>
      </w:r>
    </w:p>
    <w:p w14:paraId="577D1602" w14:textId="77777777" w:rsidR="00760251" w:rsidRDefault="00760251" w:rsidP="00760251">
      <w:pPr>
        <w:jc w:val="both"/>
        <w:rPr>
          <w:rFonts w:ascii="Arial" w:hAnsi="Arial" w:cs="Arial"/>
          <w:color w:val="000000"/>
          <w:sz w:val="22"/>
          <w:szCs w:val="24"/>
        </w:rPr>
      </w:pPr>
      <w:r w:rsidRPr="00E00155">
        <w:rPr>
          <w:rFonts w:ascii="Arial" w:hAnsi="Arial" w:cs="Arial"/>
          <w:color w:val="000000"/>
          <w:sz w:val="22"/>
          <w:szCs w:val="24"/>
        </w:rPr>
        <w:t>XXXXXXXX, XXXXXXX</w:t>
      </w:r>
    </w:p>
    <w:p w14:paraId="74C2228A" w14:textId="77777777" w:rsidR="00CE55C9" w:rsidRPr="00E00155" w:rsidRDefault="00CE55C9" w:rsidP="00974AE4">
      <w:pPr>
        <w:jc w:val="both"/>
        <w:rPr>
          <w:rFonts w:ascii="Arial" w:hAnsi="Arial" w:cs="Arial"/>
          <w:color w:val="000000"/>
          <w:sz w:val="22"/>
          <w:szCs w:val="24"/>
        </w:rPr>
      </w:pPr>
    </w:p>
    <w:p w14:paraId="56B403D7" w14:textId="77777777" w:rsidR="00CE55C9" w:rsidRPr="00E00155" w:rsidRDefault="00F907AB" w:rsidP="00974AE4">
      <w:pPr>
        <w:jc w:val="both"/>
        <w:rPr>
          <w:rFonts w:ascii="Arial" w:hAnsi="Arial" w:cs="Arial"/>
          <w:b/>
          <w:bCs/>
          <w:sz w:val="22"/>
          <w:szCs w:val="24"/>
        </w:rPr>
      </w:pPr>
      <w:r w:rsidRPr="00E00155">
        <w:rPr>
          <w:rFonts w:ascii="Arial" w:hAnsi="Arial" w:cs="Arial"/>
          <w:b/>
          <w:color w:val="000000"/>
          <w:sz w:val="22"/>
          <w:szCs w:val="24"/>
        </w:rPr>
        <w:t>PROFILO DELLA CLASSE (dati numerici - triennio)</w:t>
      </w:r>
    </w:p>
    <w:tbl>
      <w:tblPr>
        <w:tblW w:w="5000" w:type="pct"/>
        <w:tblCellMar>
          <w:left w:w="70" w:type="dxa"/>
          <w:right w:w="70" w:type="dxa"/>
        </w:tblCellMar>
        <w:tblLook w:val="0000" w:firstRow="0" w:lastRow="0" w:firstColumn="0" w:lastColumn="0" w:noHBand="0" w:noVBand="0"/>
      </w:tblPr>
      <w:tblGrid>
        <w:gridCol w:w="2047"/>
        <w:gridCol w:w="2114"/>
        <w:gridCol w:w="2100"/>
        <w:gridCol w:w="2114"/>
        <w:gridCol w:w="2081"/>
      </w:tblGrid>
      <w:tr w:rsidR="00CE55C9" w:rsidRPr="00E00155" w14:paraId="3664F249" w14:textId="77777777" w:rsidTr="00474BC1">
        <w:tc>
          <w:tcPr>
            <w:tcW w:w="979" w:type="pct"/>
            <w:tcBorders>
              <w:top w:val="single" w:sz="4" w:space="0" w:color="000000"/>
              <w:left w:val="single" w:sz="4" w:space="0" w:color="000000"/>
              <w:bottom w:val="single" w:sz="4" w:space="0" w:color="000000"/>
            </w:tcBorders>
            <w:shd w:val="clear" w:color="auto" w:fill="auto"/>
            <w:vAlign w:val="center"/>
          </w:tcPr>
          <w:p w14:paraId="530424BF" w14:textId="77777777" w:rsidR="00CE55C9" w:rsidRPr="00E00155" w:rsidRDefault="00F907AB" w:rsidP="001336C5">
            <w:pPr>
              <w:tabs>
                <w:tab w:val="left" w:pos="360"/>
              </w:tabs>
              <w:jc w:val="center"/>
              <w:rPr>
                <w:rFonts w:ascii="Arial" w:hAnsi="Arial" w:cs="Arial"/>
                <w:b/>
                <w:bCs/>
                <w:sz w:val="22"/>
                <w:szCs w:val="24"/>
              </w:rPr>
            </w:pPr>
            <w:r w:rsidRPr="00E00155">
              <w:rPr>
                <w:rFonts w:ascii="Arial" w:hAnsi="Arial" w:cs="Arial"/>
                <w:b/>
                <w:bCs/>
                <w:sz w:val="22"/>
                <w:szCs w:val="24"/>
              </w:rPr>
              <w:t>anno scolastico</w:t>
            </w:r>
          </w:p>
        </w:tc>
        <w:tc>
          <w:tcPr>
            <w:tcW w:w="1011" w:type="pct"/>
            <w:tcBorders>
              <w:top w:val="single" w:sz="4" w:space="0" w:color="000000"/>
              <w:left w:val="single" w:sz="4" w:space="0" w:color="000000"/>
              <w:bottom w:val="single" w:sz="4" w:space="0" w:color="000000"/>
            </w:tcBorders>
            <w:shd w:val="clear" w:color="auto" w:fill="auto"/>
            <w:vAlign w:val="center"/>
          </w:tcPr>
          <w:p w14:paraId="6102A4D4" w14:textId="77777777" w:rsidR="00CE55C9" w:rsidRPr="00E00155" w:rsidRDefault="00F907AB" w:rsidP="001336C5">
            <w:pPr>
              <w:tabs>
                <w:tab w:val="left" w:pos="360"/>
              </w:tabs>
              <w:jc w:val="center"/>
              <w:rPr>
                <w:rFonts w:ascii="Arial" w:hAnsi="Arial" w:cs="Arial"/>
                <w:b/>
                <w:bCs/>
                <w:sz w:val="22"/>
                <w:szCs w:val="24"/>
              </w:rPr>
            </w:pPr>
            <w:r w:rsidRPr="00E00155">
              <w:rPr>
                <w:rFonts w:ascii="Arial" w:hAnsi="Arial" w:cs="Arial"/>
                <w:b/>
                <w:bCs/>
                <w:sz w:val="22"/>
                <w:szCs w:val="24"/>
              </w:rPr>
              <w:t>n° alunni iscritti</w:t>
            </w:r>
          </w:p>
        </w:tc>
        <w:tc>
          <w:tcPr>
            <w:tcW w:w="1004" w:type="pct"/>
            <w:tcBorders>
              <w:top w:val="single" w:sz="4" w:space="0" w:color="000000"/>
              <w:left w:val="single" w:sz="4" w:space="0" w:color="000000"/>
              <w:bottom w:val="single" w:sz="4" w:space="0" w:color="000000"/>
            </w:tcBorders>
            <w:shd w:val="clear" w:color="auto" w:fill="auto"/>
            <w:vAlign w:val="center"/>
          </w:tcPr>
          <w:p w14:paraId="3D7A3301" w14:textId="77777777" w:rsidR="00CE55C9" w:rsidRPr="00E00155" w:rsidRDefault="00F907AB" w:rsidP="001336C5">
            <w:pPr>
              <w:tabs>
                <w:tab w:val="left" w:pos="360"/>
              </w:tabs>
              <w:jc w:val="center"/>
              <w:rPr>
                <w:rFonts w:ascii="Arial" w:hAnsi="Arial" w:cs="Arial"/>
                <w:b/>
                <w:bCs/>
                <w:sz w:val="22"/>
                <w:szCs w:val="24"/>
              </w:rPr>
            </w:pPr>
            <w:r w:rsidRPr="00E00155">
              <w:rPr>
                <w:rFonts w:ascii="Arial" w:hAnsi="Arial" w:cs="Arial"/>
                <w:b/>
                <w:bCs/>
                <w:sz w:val="22"/>
                <w:szCs w:val="24"/>
              </w:rPr>
              <w:t>n° alunni diversamente abili</w:t>
            </w:r>
          </w:p>
        </w:tc>
        <w:tc>
          <w:tcPr>
            <w:tcW w:w="1011" w:type="pct"/>
            <w:tcBorders>
              <w:top w:val="single" w:sz="4" w:space="0" w:color="000000"/>
              <w:left w:val="single" w:sz="4" w:space="0" w:color="000000"/>
              <w:bottom w:val="single" w:sz="4" w:space="0" w:color="000000"/>
            </w:tcBorders>
            <w:shd w:val="clear" w:color="auto" w:fill="auto"/>
            <w:vAlign w:val="center"/>
          </w:tcPr>
          <w:p w14:paraId="14038CFA" w14:textId="77777777" w:rsidR="00CE55C9" w:rsidRPr="00E00155" w:rsidRDefault="00F907AB" w:rsidP="001336C5">
            <w:pPr>
              <w:tabs>
                <w:tab w:val="left" w:pos="360"/>
              </w:tabs>
              <w:jc w:val="center"/>
              <w:rPr>
                <w:rFonts w:ascii="Arial" w:hAnsi="Arial" w:cs="Arial"/>
                <w:b/>
                <w:bCs/>
                <w:sz w:val="22"/>
                <w:szCs w:val="24"/>
              </w:rPr>
            </w:pPr>
            <w:r w:rsidRPr="00E00155">
              <w:rPr>
                <w:rFonts w:ascii="Arial" w:hAnsi="Arial" w:cs="Arial"/>
                <w:b/>
                <w:bCs/>
                <w:sz w:val="22"/>
                <w:szCs w:val="24"/>
              </w:rPr>
              <w:t>ammessi alla classe successiva o all’esame di stato</w:t>
            </w:r>
          </w:p>
        </w:tc>
        <w:tc>
          <w:tcPr>
            <w:tcW w:w="9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43FD9A" w14:textId="77777777" w:rsidR="00CE55C9" w:rsidRPr="00E00155" w:rsidRDefault="00F907AB" w:rsidP="001336C5">
            <w:pPr>
              <w:tabs>
                <w:tab w:val="left" w:pos="360"/>
              </w:tabs>
              <w:jc w:val="center"/>
              <w:rPr>
                <w:rFonts w:ascii="Arial" w:hAnsi="Arial" w:cs="Arial"/>
                <w:bCs/>
                <w:sz w:val="22"/>
                <w:szCs w:val="24"/>
              </w:rPr>
            </w:pPr>
            <w:r w:rsidRPr="00E00155">
              <w:rPr>
                <w:rFonts w:ascii="Arial" w:hAnsi="Arial" w:cs="Arial"/>
                <w:b/>
                <w:bCs/>
                <w:sz w:val="22"/>
                <w:szCs w:val="24"/>
              </w:rPr>
              <w:t>alunni non ammessi</w:t>
            </w:r>
          </w:p>
        </w:tc>
      </w:tr>
      <w:tr w:rsidR="00496A74" w:rsidRPr="00E00155" w14:paraId="1F5BCA90" w14:textId="77777777" w:rsidTr="00474BC1">
        <w:tc>
          <w:tcPr>
            <w:tcW w:w="979" w:type="pct"/>
            <w:tcBorders>
              <w:top w:val="single" w:sz="4" w:space="0" w:color="000000"/>
              <w:left w:val="single" w:sz="4" w:space="0" w:color="000000"/>
              <w:bottom w:val="single" w:sz="4" w:space="0" w:color="000000"/>
            </w:tcBorders>
            <w:shd w:val="clear" w:color="auto" w:fill="auto"/>
            <w:vAlign w:val="center"/>
          </w:tcPr>
          <w:p w14:paraId="59AF9F3A" w14:textId="29A7D1F8" w:rsidR="00496A74" w:rsidRPr="00E00155" w:rsidRDefault="00496A74" w:rsidP="00FA13D2">
            <w:pPr>
              <w:tabs>
                <w:tab w:val="left" w:pos="360"/>
              </w:tabs>
              <w:jc w:val="center"/>
              <w:rPr>
                <w:rFonts w:ascii="Arial" w:hAnsi="Arial" w:cs="Arial"/>
                <w:bCs/>
                <w:sz w:val="22"/>
                <w:szCs w:val="24"/>
              </w:rPr>
            </w:pPr>
            <w:r w:rsidRPr="00E00155">
              <w:rPr>
                <w:rFonts w:ascii="Arial" w:hAnsi="Arial" w:cs="Arial"/>
                <w:bCs/>
                <w:sz w:val="22"/>
                <w:szCs w:val="24"/>
              </w:rPr>
              <w:t>20</w:t>
            </w:r>
            <w:r w:rsidR="00FA13D2">
              <w:rPr>
                <w:rFonts w:ascii="Arial" w:hAnsi="Arial" w:cs="Arial"/>
                <w:bCs/>
                <w:sz w:val="22"/>
                <w:szCs w:val="24"/>
              </w:rPr>
              <w:t>2</w:t>
            </w:r>
            <w:r w:rsidR="00EE4098">
              <w:rPr>
                <w:rFonts w:ascii="Arial" w:hAnsi="Arial" w:cs="Arial"/>
                <w:bCs/>
                <w:sz w:val="22"/>
                <w:szCs w:val="24"/>
              </w:rPr>
              <w:t>1</w:t>
            </w:r>
            <w:r w:rsidRPr="00E00155">
              <w:rPr>
                <w:rFonts w:ascii="Arial" w:hAnsi="Arial" w:cs="Arial"/>
                <w:bCs/>
                <w:sz w:val="22"/>
                <w:szCs w:val="24"/>
              </w:rPr>
              <w:t>/</w:t>
            </w:r>
            <w:r w:rsidR="00FA13D2">
              <w:rPr>
                <w:rFonts w:ascii="Arial" w:hAnsi="Arial" w:cs="Arial"/>
                <w:bCs/>
                <w:sz w:val="22"/>
                <w:szCs w:val="24"/>
              </w:rPr>
              <w:t>2</w:t>
            </w:r>
            <w:r w:rsidR="00EE4098">
              <w:rPr>
                <w:rFonts w:ascii="Arial" w:hAnsi="Arial" w:cs="Arial"/>
                <w:bCs/>
                <w:sz w:val="22"/>
                <w:szCs w:val="24"/>
              </w:rPr>
              <w:t>2</w:t>
            </w:r>
          </w:p>
        </w:tc>
        <w:tc>
          <w:tcPr>
            <w:tcW w:w="1011" w:type="pct"/>
            <w:tcBorders>
              <w:top w:val="single" w:sz="4" w:space="0" w:color="000000"/>
              <w:left w:val="single" w:sz="4" w:space="0" w:color="000000"/>
              <w:bottom w:val="single" w:sz="4" w:space="0" w:color="000000"/>
            </w:tcBorders>
            <w:shd w:val="clear" w:color="auto" w:fill="auto"/>
            <w:vAlign w:val="center"/>
          </w:tcPr>
          <w:p w14:paraId="417C6390" w14:textId="77777777" w:rsidR="00496A74" w:rsidRPr="00E00155" w:rsidRDefault="00496A74" w:rsidP="00496A74">
            <w:pPr>
              <w:tabs>
                <w:tab w:val="left" w:pos="360"/>
              </w:tabs>
              <w:snapToGrid w:val="0"/>
              <w:jc w:val="center"/>
              <w:rPr>
                <w:rFonts w:ascii="Arial" w:hAnsi="Arial" w:cs="Arial"/>
                <w:bCs/>
                <w:sz w:val="22"/>
                <w:szCs w:val="24"/>
              </w:rPr>
            </w:pPr>
            <w:r w:rsidRPr="00E00155">
              <w:rPr>
                <w:rFonts w:ascii="Arial" w:hAnsi="Arial" w:cs="Arial"/>
                <w:bCs/>
                <w:sz w:val="22"/>
                <w:szCs w:val="24"/>
                <w:highlight w:val="yellow"/>
              </w:rPr>
              <w:t>XX</w:t>
            </w:r>
          </w:p>
        </w:tc>
        <w:tc>
          <w:tcPr>
            <w:tcW w:w="1004" w:type="pct"/>
            <w:tcBorders>
              <w:top w:val="single" w:sz="4" w:space="0" w:color="000000"/>
              <w:left w:val="single" w:sz="4" w:space="0" w:color="000000"/>
              <w:bottom w:val="single" w:sz="4" w:space="0" w:color="000000"/>
            </w:tcBorders>
            <w:shd w:val="clear" w:color="auto" w:fill="auto"/>
            <w:vAlign w:val="center"/>
          </w:tcPr>
          <w:p w14:paraId="5C046FF1" w14:textId="77777777" w:rsidR="00496A74" w:rsidRPr="00E00155" w:rsidRDefault="00496A74" w:rsidP="00496A74">
            <w:pPr>
              <w:tabs>
                <w:tab w:val="left" w:pos="360"/>
              </w:tabs>
              <w:snapToGrid w:val="0"/>
              <w:jc w:val="center"/>
              <w:rPr>
                <w:rFonts w:ascii="Arial" w:hAnsi="Arial" w:cs="Arial"/>
                <w:bCs/>
                <w:sz w:val="22"/>
                <w:szCs w:val="24"/>
              </w:rPr>
            </w:pPr>
            <w:r w:rsidRPr="00E00155">
              <w:rPr>
                <w:rFonts w:ascii="Arial" w:hAnsi="Arial" w:cs="Arial"/>
                <w:bCs/>
                <w:sz w:val="22"/>
                <w:szCs w:val="24"/>
                <w:highlight w:val="yellow"/>
              </w:rPr>
              <w:t>XX</w:t>
            </w:r>
          </w:p>
        </w:tc>
        <w:tc>
          <w:tcPr>
            <w:tcW w:w="1011" w:type="pct"/>
            <w:tcBorders>
              <w:top w:val="single" w:sz="4" w:space="0" w:color="000000"/>
              <w:left w:val="single" w:sz="4" w:space="0" w:color="000000"/>
              <w:bottom w:val="single" w:sz="4" w:space="0" w:color="000000"/>
            </w:tcBorders>
            <w:shd w:val="clear" w:color="auto" w:fill="auto"/>
            <w:vAlign w:val="center"/>
          </w:tcPr>
          <w:p w14:paraId="31474838" w14:textId="77777777" w:rsidR="00496A74" w:rsidRPr="00E00155" w:rsidRDefault="00496A74" w:rsidP="00496A74">
            <w:pPr>
              <w:tabs>
                <w:tab w:val="left" w:pos="360"/>
              </w:tabs>
              <w:snapToGrid w:val="0"/>
              <w:jc w:val="center"/>
              <w:rPr>
                <w:rFonts w:ascii="Arial" w:hAnsi="Arial" w:cs="Arial"/>
                <w:bCs/>
                <w:sz w:val="22"/>
                <w:szCs w:val="24"/>
              </w:rPr>
            </w:pPr>
            <w:r w:rsidRPr="00E00155">
              <w:rPr>
                <w:rFonts w:ascii="Arial" w:hAnsi="Arial" w:cs="Arial"/>
                <w:bCs/>
                <w:sz w:val="22"/>
                <w:szCs w:val="24"/>
                <w:highlight w:val="yellow"/>
              </w:rPr>
              <w:t>XX</w:t>
            </w:r>
          </w:p>
        </w:tc>
        <w:tc>
          <w:tcPr>
            <w:tcW w:w="9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AA53C1" w14:textId="77777777" w:rsidR="00496A74" w:rsidRPr="00E00155" w:rsidRDefault="00496A74" w:rsidP="00496A74">
            <w:pPr>
              <w:tabs>
                <w:tab w:val="left" w:pos="360"/>
              </w:tabs>
              <w:snapToGrid w:val="0"/>
              <w:jc w:val="center"/>
              <w:rPr>
                <w:rFonts w:ascii="Arial" w:hAnsi="Arial" w:cs="Arial"/>
                <w:bCs/>
                <w:sz w:val="22"/>
                <w:szCs w:val="24"/>
              </w:rPr>
            </w:pPr>
            <w:r w:rsidRPr="00E00155">
              <w:rPr>
                <w:rFonts w:ascii="Arial" w:hAnsi="Arial" w:cs="Arial"/>
                <w:bCs/>
                <w:sz w:val="22"/>
                <w:szCs w:val="24"/>
                <w:highlight w:val="yellow"/>
              </w:rPr>
              <w:t>XX</w:t>
            </w:r>
          </w:p>
        </w:tc>
      </w:tr>
      <w:tr w:rsidR="00496A74" w:rsidRPr="00E00155" w14:paraId="48E2E52D" w14:textId="77777777" w:rsidTr="00474BC1">
        <w:tc>
          <w:tcPr>
            <w:tcW w:w="979" w:type="pct"/>
            <w:tcBorders>
              <w:top w:val="single" w:sz="4" w:space="0" w:color="000000"/>
              <w:left w:val="single" w:sz="4" w:space="0" w:color="000000"/>
              <w:bottom w:val="single" w:sz="4" w:space="0" w:color="000000"/>
            </w:tcBorders>
            <w:shd w:val="clear" w:color="auto" w:fill="auto"/>
            <w:vAlign w:val="center"/>
          </w:tcPr>
          <w:p w14:paraId="1F76B9AD" w14:textId="3E7473C1" w:rsidR="00496A74" w:rsidRPr="00E00155" w:rsidRDefault="00FA13D2" w:rsidP="00496A74">
            <w:pPr>
              <w:tabs>
                <w:tab w:val="left" w:pos="360"/>
              </w:tabs>
              <w:jc w:val="center"/>
              <w:rPr>
                <w:rFonts w:ascii="Arial" w:hAnsi="Arial" w:cs="Arial"/>
                <w:bCs/>
                <w:sz w:val="22"/>
                <w:szCs w:val="24"/>
              </w:rPr>
            </w:pPr>
            <w:r>
              <w:rPr>
                <w:rFonts w:ascii="Arial" w:hAnsi="Arial" w:cs="Arial"/>
                <w:bCs/>
                <w:sz w:val="22"/>
                <w:szCs w:val="24"/>
              </w:rPr>
              <w:t>202</w:t>
            </w:r>
            <w:r w:rsidR="00EE4098">
              <w:rPr>
                <w:rFonts w:ascii="Arial" w:hAnsi="Arial" w:cs="Arial"/>
                <w:bCs/>
                <w:sz w:val="22"/>
                <w:szCs w:val="24"/>
              </w:rPr>
              <w:t>2</w:t>
            </w:r>
            <w:r w:rsidR="00496A74" w:rsidRPr="00E00155">
              <w:rPr>
                <w:rFonts w:ascii="Arial" w:hAnsi="Arial" w:cs="Arial"/>
                <w:bCs/>
                <w:sz w:val="22"/>
                <w:szCs w:val="24"/>
              </w:rPr>
              <w:t>/</w:t>
            </w:r>
            <w:r>
              <w:rPr>
                <w:rFonts w:ascii="Arial" w:hAnsi="Arial" w:cs="Arial"/>
                <w:bCs/>
                <w:sz w:val="22"/>
                <w:szCs w:val="24"/>
              </w:rPr>
              <w:t>2</w:t>
            </w:r>
            <w:r w:rsidR="00EE4098">
              <w:rPr>
                <w:rFonts w:ascii="Arial" w:hAnsi="Arial" w:cs="Arial"/>
                <w:bCs/>
                <w:sz w:val="22"/>
                <w:szCs w:val="24"/>
              </w:rPr>
              <w:t>3</w:t>
            </w:r>
          </w:p>
        </w:tc>
        <w:tc>
          <w:tcPr>
            <w:tcW w:w="1011" w:type="pct"/>
            <w:tcBorders>
              <w:top w:val="single" w:sz="4" w:space="0" w:color="000000"/>
              <w:left w:val="single" w:sz="4" w:space="0" w:color="000000"/>
              <w:bottom w:val="single" w:sz="4" w:space="0" w:color="000000"/>
            </w:tcBorders>
            <w:shd w:val="clear" w:color="auto" w:fill="auto"/>
            <w:vAlign w:val="center"/>
          </w:tcPr>
          <w:p w14:paraId="28BDE0A4" w14:textId="77777777" w:rsidR="00496A74" w:rsidRPr="00E00155" w:rsidRDefault="00496A74" w:rsidP="00496A74">
            <w:pPr>
              <w:jc w:val="center"/>
              <w:rPr>
                <w:rFonts w:ascii="Arial" w:hAnsi="Arial" w:cs="Arial"/>
                <w:sz w:val="22"/>
                <w:szCs w:val="24"/>
              </w:rPr>
            </w:pPr>
            <w:r w:rsidRPr="00E00155">
              <w:rPr>
                <w:rFonts w:ascii="Arial" w:hAnsi="Arial" w:cs="Arial"/>
                <w:bCs/>
                <w:sz w:val="22"/>
                <w:szCs w:val="24"/>
                <w:highlight w:val="yellow"/>
              </w:rPr>
              <w:t>XX</w:t>
            </w:r>
          </w:p>
        </w:tc>
        <w:tc>
          <w:tcPr>
            <w:tcW w:w="1004" w:type="pct"/>
            <w:tcBorders>
              <w:top w:val="single" w:sz="4" w:space="0" w:color="000000"/>
              <w:left w:val="single" w:sz="4" w:space="0" w:color="000000"/>
              <w:bottom w:val="single" w:sz="4" w:space="0" w:color="000000"/>
            </w:tcBorders>
            <w:shd w:val="clear" w:color="auto" w:fill="auto"/>
            <w:vAlign w:val="center"/>
          </w:tcPr>
          <w:p w14:paraId="175FAF4C" w14:textId="77777777" w:rsidR="00496A74" w:rsidRPr="00E00155" w:rsidRDefault="00496A74" w:rsidP="00496A74">
            <w:pPr>
              <w:jc w:val="center"/>
              <w:rPr>
                <w:rFonts w:ascii="Arial" w:hAnsi="Arial" w:cs="Arial"/>
                <w:sz w:val="22"/>
                <w:szCs w:val="24"/>
              </w:rPr>
            </w:pPr>
            <w:r w:rsidRPr="00E00155">
              <w:rPr>
                <w:rFonts w:ascii="Arial" w:hAnsi="Arial" w:cs="Arial"/>
                <w:bCs/>
                <w:sz w:val="22"/>
                <w:szCs w:val="24"/>
                <w:highlight w:val="yellow"/>
              </w:rPr>
              <w:t>XX</w:t>
            </w:r>
          </w:p>
        </w:tc>
        <w:tc>
          <w:tcPr>
            <w:tcW w:w="1011" w:type="pct"/>
            <w:tcBorders>
              <w:top w:val="single" w:sz="4" w:space="0" w:color="000000"/>
              <w:left w:val="single" w:sz="4" w:space="0" w:color="000000"/>
              <w:bottom w:val="single" w:sz="4" w:space="0" w:color="000000"/>
            </w:tcBorders>
            <w:shd w:val="clear" w:color="auto" w:fill="auto"/>
            <w:vAlign w:val="center"/>
          </w:tcPr>
          <w:p w14:paraId="4CD4C788" w14:textId="77777777" w:rsidR="00496A74" w:rsidRPr="00E00155" w:rsidRDefault="00496A74" w:rsidP="00496A74">
            <w:pPr>
              <w:jc w:val="center"/>
              <w:rPr>
                <w:rFonts w:ascii="Arial" w:hAnsi="Arial" w:cs="Arial"/>
                <w:sz w:val="22"/>
                <w:szCs w:val="24"/>
              </w:rPr>
            </w:pPr>
            <w:r w:rsidRPr="00E00155">
              <w:rPr>
                <w:rFonts w:ascii="Arial" w:hAnsi="Arial" w:cs="Arial"/>
                <w:bCs/>
                <w:sz w:val="22"/>
                <w:szCs w:val="24"/>
                <w:highlight w:val="yellow"/>
              </w:rPr>
              <w:t>XX</w:t>
            </w:r>
          </w:p>
        </w:tc>
        <w:tc>
          <w:tcPr>
            <w:tcW w:w="9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F78CD7" w14:textId="77777777" w:rsidR="00496A74" w:rsidRPr="00E00155" w:rsidRDefault="00496A74" w:rsidP="00496A74">
            <w:pPr>
              <w:jc w:val="center"/>
              <w:rPr>
                <w:rFonts w:ascii="Arial" w:hAnsi="Arial" w:cs="Arial"/>
                <w:sz w:val="22"/>
                <w:szCs w:val="24"/>
              </w:rPr>
            </w:pPr>
            <w:r w:rsidRPr="00E00155">
              <w:rPr>
                <w:rFonts w:ascii="Arial" w:hAnsi="Arial" w:cs="Arial"/>
                <w:bCs/>
                <w:sz w:val="22"/>
                <w:szCs w:val="24"/>
                <w:highlight w:val="yellow"/>
              </w:rPr>
              <w:t>XX</w:t>
            </w:r>
          </w:p>
        </w:tc>
      </w:tr>
      <w:tr w:rsidR="00496A74" w:rsidRPr="00E00155" w14:paraId="4FD58829" w14:textId="77777777" w:rsidTr="00474BC1">
        <w:tc>
          <w:tcPr>
            <w:tcW w:w="979" w:type="pct"/>
            <w:tcBorders>
              <w:top w:val="single" w:sz="4" w:space="0" w:color="000000"/>
              <w:left w:val="single" w:sz="4" w:space="0" w:color="000000"/>
              <w:bottom w:val="single" w:sz="4" w:space="0" w:color="000000"/>
            </w:tcBorders>
            <w:shd w:val="clear" w:color="auto" w:fill="auto"/>
            <w:vAlign w:val="center"/>
          </w:tcPr>
          <w:p w14:paraId="437EDDB8" w14:textId="08C927CD" w:rsidR="00496A74" w:rsidRPr="00E00155" w:rsidRDefault="00FA13D2" w:rsidP="00496A74">
            <w:pPr>
              <w:tabs>
                <w:tab w:val="left" w:pos="360"/>
              </w:tabs>
              <w:jc w:val="center"/>
              <w:rPr>
                <w:rFonts w:ascii="Arial" w:hAnsi="Arial" w:cs="Arial"/>
                <w:bCs/>
                <w:sz w:val="22"/>
                <w:szCs w:val="24"/>
              </w:rPr>
            </w:pPr>
            <w:r>
              <w:rPr>
                <w:rFonts w:ascii="Arial" w:hAnsi="Arial" w:cs="Arial"/>
                <w:bCs/>
                <w:sz w:val="22"/>
                <w:szCs w:val="24"/>
              </w:rPr>
              <w:t>202</w:t>
            </w:r>
            <w:r w:rsidR="00EE4098">
              <w:rPr>
                <w:rFonts w:ascii="Arial" w:hAnsi="Arial" w:cs="Arial"/>
                <w:bCs/>
                <w:sz w:val="22"/>
                <w:szCs w:val="24"/>
              </w:rPr>
              <w:t>3</w:t>
            </w:r>
            <w:r w:rsidR="00496A74">
              <w:rPr>
                <w:rFonts w:ascii="Arial" w:hAnsi="Arial" w:cs="Arial"/>
                <w:bCs/>
                <w:sz w:val="22"/>
                <w:szCs w:val="24"/>
              </w:rPr>
              <w:t>/</w:t>
            </w:r>
            <w:r>
              <w:rPr>
                <w:rFonts w:ascii="Arial" w:hAnsi="Arial" w:cs="Arial"/>
                <w:bCs/>
                <w:sz w:val="22"/>
                <w:szCs w:val="24"/>
              </w:rPr>
              <w:t>2</w:t>
            </w:r>
            <w:r w:rsidR="00EE4098">
              <w:rPr>
                <w:rFonts w:ascii="Arial" w:hAnsi="Arial" w:cs="Arial"/>
                <w:bCs/>
                <w:sz w:val="22"/>
                <w:szCs w:val="24"/>
              </w:rPr>
              <w:t>4</w:t>
            </w:r>
          </w:p>
        </w:tc>
        <w:tc>
          <w:tcPr>
            <w:tcW w:w="1011" w:type="pct"/>
            <w:tcBorders>
              <w:top w:val="single" w:sz="4" w:space="0" w:color="000000"/>
              <w:left w:val="single" w:sz="4" w:space="0" w:color="000000"/>
              <w:bottom w:val="single" w:sz="4" w:space="0" w:color="000000"/>
            </w:tcBorders>
            <w:shd w:val="clear" w:color="auto" w:fill="auto"/>
            <w:vAlign w:val="center"/>
          </w:tcPr>
          <w:p w14:paraId="750CA4AC" w14:textId="77777777" w:rsidR="00496A74" w:rsidRPr="00E00155" w:rsidRDefault="00496A74" w:rsidP="00496A74">
            <w:pPr>
              <w:jc w:val="center"/>
              <w:rPr>
                <w:rFonts w:ascii="Arial" w:hAnsi="Arial" w:cs="Arial"/>
                <w:sz w:val="22"/>
                <w:szCs w:val="24"/>
              </w:rPr>
            </w:pPr>
            <w:r w:rsidRPr="00E00155">
              <w:rPr>
                <w:rFonts w:ascii="Arial" w:hAnsi="Arial" w:cs="Arial"/>
                <w:bCs/>
                <w:sz w:val="22"/>
                <w:szCs w:val="24"/>
                <w:highlight w:val="yellow"/>
              </w:rPr>
              <w:t>XX</w:t>
            </w:r>
          </w:p>
        </w:tc>
        <w:tc>
          <w:tcPr>
            <w:tcW w:w="1004" w:type="pct"/>
            <w:tcBorders>
              <w:top w:val="single" w:sz="4" w:space="0" w:color="000000"/>
              <w:left w:val="single" w:sz="4" w:space="0" w:color="000000"/>
              <w:bottom w:val="single" w:sz="4" w:space="0" w:color="000000"/>
            </w:tcBorders>
            <w:shd w:val="clear" w:color="auto" w:fill="auto"/>
            <w:vAlign w:val="center"/>
          </w:tcPr>
          <w:p w14:paraId="0116499B" w14:textId="77777777" w:rsidR="00496A74" w:rsidRPr="00E00155" w:rsidRDefault="00496A74" w:rsidP="00496A74">
            <w:pPr>
              <w:jc w:val="center"/>
              <w:rPr>
                <w:rFonts w:ascii="Arial" w:hAnsi="Arial" w:cs="Arial"/>
                <w:sz w:val="22"/>
                <w:szCs w:val="24"/>
              </w:rPr>
            </w:pPr>
            <w:r w:rsidRPr="00E00155">
              <w:rPr>
                <w:rFonts w:ascii="Arial" w:hAnsi="Arial" w:cs="Arial"/>
                <w:bCs/>
                <w:sz w:val="22"/>
                <w:szCs w:val="24"/>
                <w:highlight w:val="yellow"/>
              </w:rPr>
              <w:t>XX</w:t>
            </w:r>
          </w:p>
        </w:tc>
        <w:tc>
          <w:tcPr>
            <w:tcW w:w="1011" w:type="pct"/>
            <w:tcBorders>
              <w:top w:val="single" w:sz="4" w:space="0" w:color="000000"/>
              <w:left w:val="single" w:sz="4" w:space="0" w:color="000000"/>
              <w:bottom w:val="single" w:sz="4" w:space="0" w:color="000000"/>
            </w:tcBorders>
            <w:shd w:val="clear" w:color="auto" w:fill="auto"/>
            <w:vAlign w:val="center"/>
          </w:tcPr>
          <w:p w14:paraId="4F12812C" w14:textId="77777777" w:rsidR="00496A74" w:rsidRPr="00E00155" w:rsidRDefault="00496A74" w:rsidP="00496A74">
            <w:pPr>
              <w:jc w:val="center"/>
              <w:rPr>
                <w:rFonts w:ascii="Arial" w:hAnsi="Arial" w:cs="Arial"/>
                <w:sz w:val="22"/>
                <w:szCs w:val="24"/>
              </w:rPr>
            </w:pPr>
            <w:r w:rsidRPr="00E00155">
              <w:rPr>
                <w:rFonts w:ascii="Arial" w:hAnsi="Arial" w:cs="Arial"/>
                <w:bCs/>
                <w:sz w:val="22"/>
                <w:szCs w:val="24"/>
                <w:highlight w:val="yellow"/>
              </w:rPr>
              <w:t>XX</w:t>
            </w:r>
          </w:p>
        </w:tc>
        <w:tc>
          <w:tcPr>
            <w:tcW w:w="9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241DD" w14:textId="77777777" w:rsidR="00496A74" w:rsidRPr="00E00155" w:rsidRDefault="00496A74" w:rsidP="00496A74">
            <w:pPr>
              <w:jc w:val="center"/>
              <w:rPr>
                <w:rFonts w:ascii="Arial" w:hAnsi="Arial" w:cs="Arial"/>
                <w:sz w:val="22"/>
                <w:szCs w:val="24"/>
              </w:rPr>
            </w:pPr>
            <w:r w:rsidRPr="00E00155">
              <w:rPr>
                <w:rFonts w:ascii="Arial" w:hAnsi="Arial" w:cs="Arial"/>
                <w:bCs/>
                <w:sz w:val="22"/>
                <w:szCs w:val="24"/>
                <w:highlight w:val="yellow"/>
              </w:rPr>
              <w:t>XX</w:t>
            </w:r>
          </w:p>
        </w:tc>
      </w:tr>
    </w:tbl>
    <w:p w14:paraId="4DD574AB" w14:textId="77777777" w:rsidR="00CE55C9" w:rsidRPr="00E00155" w:rsidRDefault="00CE55C9" w:rsidP="00974AE4">
      <w:pPr>
        <w:ind w:firstLine="708"/>
        <w:jc w:val="both"/>
        <w:rPr>
          <w:rFonts w:ascii="Arial" w:hAnsi="Arial" w:cs="Arial"/>
          <w:sz w:val="22"/>
          <w:szCs w:val="24"/>
        </w:rPr>
      </w:pPr>
    </w:p>
    <w:p w14:paraId="10E9B3EB" w14:textId="77777777" w:rsidR="00CE55C9" w:rsidRPr="00E00155" w:rsidRDefault="00F907AB" w:rsidP="00974AE4">
      <w:pPr>
        <w:jc w:val="both"/>
        <w:rPr>
          <w:rFonts w:ascii="Arial" w:hAnsi="Arial" w:cs="Arial"/>
          <w:b/>
          <w:color w:val="000000"/>
          <w:sz w:val="22"/>
          <w:szCs w:val="24"/>
        </w:rPr>
      </w:pPr>
      <w:r w:rsidRPr="00E00155">
        <w:rPr>
          <w:rFonts w:ascii="Arial" w:hAnsi="Arial" w:cs="Arial"/>
          <w:b/>
          <w:color w:val="000000"/>
          <w:sz w:val="22"/>
          <w:szCs w:val="24"/>
        </w:rPr>
        <w:t>COMPOSIZIONE DEL CONSIGLIO DI CLASSE</w:t>
      </w:r>
    </w:p>
    <w:p w14:paraId="70A7F225" w14:textId="77777777" w:rsidR="00974AE4" w:rsidRPr="00E00155" w:rsidRDefault="00974AE4" w:rsidP="00974AE4">
      <w:pPr>
        <w:jc w:val="both"/>
        <w:rPr>
          <w:rFonts w:ascii="Arial" w:hAnsi="Arial" w:cs="Arial"/>
          <w:b/>
          <w:color w:val="000000"/>
          <w:sz w:val="22"/>
          <w:szCs w:val="24"/>
        </w:rPr>
      </w:pPr>
    </w:p>
    <w:tbl>
      <w:tblPr>
        <w:tblW w:w="5000" w:type="pct"/>
        <w:tblCellMar>
          <w:left w:w="70" w:type="dxa"/>
          <w:right w:w="70" w:type="dxa"/>
        </w:tblCellMar>
        <w:tblLook w:val="0000" w:firstRow="0" w:lastRow="0" w:firstColumn="0" w:lastColumn="0" w:noHBand="0" w:noVBand="0"/>
      </w:tblPr>
      <w:tblGrid>
        <w:gridCol w:w="4024"/>
        <w:gridCol w:w="4092"/>
        <w:gridCol w:w="1186"/>
        <w:gridCol w:w="1154"/>
      </w:tblGrid>
      <w:tr w:rsidR="00CE55C9" w:rsidRPr="00E00155" w14:paraId="0F684CD3" w14:textId="77777777" w:rsidTr="00474BC1">
        <w:trPr>
          <w:cantSplit/>
          <w:trHeight w:val="269"/>
        </w:trPr>
        <w:tc>
          <w:tcPr>
            <w:tcW w:w="1924" w:type="pct"/>
            <w:vMerge w:val="restart"/>
            <w:tcBorders>
              <w:top w:val="single" w:sz="4" w:space="0" w:color="000000"/>
              <w:left w:val="single" w:sz="4" w:space="0" w:color="000000"/>
              <w:bottom w:val="single" w:sz="4" w:space="0" w:color="000000"/>
            </w:tcBorders>
            <w:shd w:val="clear" w:color="auto" w:fill="auto"/>
            <w:vAlign w:val="center"/>
          </w:tcPr>
          <w:p w14:paraId="760162FC" w14:textId="77777777" w:rsidR="00CE55C9" w:rsidRPr="00E00155" w:rsidRDefault="00F907AB" w:rsidP="00974AE4">
            <w:pPr>
              <w:jc w:val="center"/>
              <w:rPr>
                <w:rFonts w:ascii="Arial" w:hAnsi="Arial" w:cs="Arial"/>
                <w:b/>
                <w:sz w:val="22"/>
                <w:szCs w:val="24"/>
              </w:rPr>
            </w:pPr>
            <w:r w:rsidRPr="00E00155">
              <w:rPr>
                <w:rFonts w:ascii="Arial" w:hAnsi="Arial" w:cs="Arial"/>
                <w:b/>
                <w:sz w:val="22"/>
                <w:szCs w:val="24"/>
              </w:rPr>
              <w:t>Disciplina</w:t>
            </w:r>
          </w:p>
        </w:tc>
        <w:tc>
          <w:tcPr>
            <w:tcW w:w="1957" w:type="pct"/>
            <w:vMerge w:val="restart"/>
            <w:tcBorders>
              <w:top w:val="single" w:sz="4" w:space="0" w:color="000000"/>
              <w:left w:val="single" w:sz="4" w:space="0" w:color="000000"/>
              <w:bottom w:val="single" w:sz="4" w:space="0" w:color="000000"/>
            </w:tcBorders>
            <w:shd w:val="clear" w:color="auto" w:fill="auto"/>
            <w:vAlign w:val="center"/>
          </w:tcPr>
          <w:p w14:paraId="2E3F4CF7" w14:textId="77777777" w:rsidR="00CE55C9" w:rsidRPr="00E00155" w:rsidRDefault="00F907AB" w:rsidP="00974AE4">
            <w:pPr>
              <w:jc w:val="center"/>
              <w:rPr>
                <w:rFonts w:ascii="Arial" w:hAnsi="Arial" w:cs="Arial"/>
                <w:b/>
                <w:sz w:val="22"/>
                <w:szCs w:val="24"/>
              </w:rPr>
            </w:pPr>
            <w:r w:rsidRPr="00E00155">
              <w:rPr>
                <w:rFonts w:ascii="Arial" w:hAnsi="Arial" w:cs="Arial"/>
                <w:b/>
                <w:sz w:val="22"/>
                <w:szCs w:val="24"/>
              </w:rPr>
              <w:t>Cognome e Nome</w:t>
            </w:r>
          </w:p>
        </w:tc>
        <w:tc>
          <w:tcPr>
            <w:tcW w:w="112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D787D77" w14:textId="77777777" w:rsidR="00CE55C9" w:rsidRPr="00E00155" w:rsidRDefault="00F907AB" w:rsidP="00974AE4">
            <w:pPr>
              <w:jc w:val="center"/>
              <w:rPr>
                <w:rFonts w:ascii="Arial" w:hAnsi="Arial" w:cs="Arial"/>
                <w:b/>
                <w:sz w:val="22"/>
                <w:szCs w:val="24"/>
              </w:rPr>
            </w:pPr>
            <w:r w:rsidRPr="00E00155">
              <w:rPr>
                <w:rFonts w:ascii="Arial" w:hAnsi="Arial" w:cs="Arial"/>
                <w:b/>
                <w:sz w:val="22"/>
                <w:szCs w:val="24"/>
              </w:rPr>
              <w:t>Continuità</w:t>
            </w:r>
          </w:p>
          <w:p w14:paraId="227220FD" w14:textId="77777777" w:rsidR="00CE55C9" w:rsidRPr="00E00155" w:rsidRDefault="00F907AB" w:rsidP="00974AE4">
            <w:pPr>
              <w:jc w:val="center"/>
              <w:rPr>
                <w:rFonts w:ascii="Arial" w:hAnsi="Arial" w:cs="Arial"/>
                <w:sz w:val="22"/>
                <w:szCs w:val="24"/>
              </w:rPr>
            </w:pPr>
            <w:r w:rsidRPr="00E00155">
              <w:rPr>
                <w:rFonts w:ascii="Arial" w:hAnsi="Arial" w:cs="Arial"/>
                <w:b/>
                <w:sz w:val="22"/>
                <w:szCs w:val="24"/>
              </w:rPr>
              <w:t>dalla classe prima</w:t>
            </w:r>
          </w:p>
        </w:tc>
      </w:tr>
      <w:tr w:rsidR="00CE55C9" w:rsidRPr="00E00155" w14:paraId="4C855475" w14:textId="77777777" w:rsidTr="00474BC1">
        <w:trPr>
          <w:cantSplit/>
        </w:trPr>
        <w:tc>
          <w:tcPr>
            <w:tcW w:w="1924" w:type="pct"/>
            <w:vMerge/>
            <w:tcBorders>
              <w:top w:val="single" w:sz="4" w:space="0" w:color="000000"/>
              <w:left w:val="single" w:sz="4" w:space="0" w:color="000000"/>
              <w:bottom w:val="single" w:sz="4" w:space="0" w:color="000000"/>
            </w:tcBorders>
            <w:shd w:val="clear" w:color="auto" w:fill="auto"/>
          </w:tcPr>
          <w:p w14:paraId="2F57F5FF" w14:textId="77777777" w:rsidR="00CE55C9" w:rsidRPr="00E00155" w:rsidRDefault="00CE55C9" w:rsidP="00974AE4">
            <w:pPr>
              <w:snapToGrid w:val="0"/>
              <w:jc w:val="both"/>
              <w:rPr>
                <w:rFonts w:ascii="Arial" w:hAnsi="Arial" w:cs="Arial"/>
                <w:sz w:val="22"/>
                <w:szCs w:val="24"/>
              </w:rPr>
            </w:pPr>
          </w:p>
        </w:tc>
        <w:tc>
          <w:tcPr>
            <w:tcW w:w="1957" w:type="pct"/>
            <w:vMerge/>
            <w:tcBorders>
              <w:top w:val="single" w:sz="4" w:space="0" w:color="000000"/>
              <w:left w:val="single" w:sz="4" w:space="0" w:color="000000"/>
              <w:bottom w:val="single" w:sz="4" w:space="0" w:color="000000"/>
            </w:tcBorders>
            <w:shd w:val="clear" w:color="auto" w:fill="auto"/>
          </w:tcPr>
          <w:p w14:paraId="5C850C14"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772D504D" w14:textId="77777777" w:rsidR="00CE55C9" w:rsidRPr="00E00155" w:rsidRDefault="00F907AB" w:rsidP="00974AE4">
            <w:pPr>
              <w:jc w:val="center"/>
              <w:rPr>
                <w:rFonts w:ascii="Arial" w:hAnsi="Arial" w:cs="Arial"/>
                <w:sz w:val="22"/>
                <w:szCs w:val="24"/>
              </w:rPr>
            </w:pPr>
            <w:r w:rsidRPr="00E00155">
              <w:rPr>
                <w:rFonts w:ascii="Arial" w:hAnsi="Arial" w:cs="Arial"/>
                <w:sz w:val="22"/>
                <w:szCs w:val="24"/>
              </w:rPr>
              <w:t>si</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206E8F8A" w14:textId="77777777" w:rsidR="00CE55C9" w:rsidRPr="00E00155" w:rsidRDefault="00F907AB" w:rsidP="00974AE4">
            <w:pPr>
              <w:jc w:val="center"/>
              <w:rPr>
                <w:rFonts w:ascii="Arial" w:hAnsi="Arial" w:cs="Arial"/>
                <w:sz w:val="22"/>
                <w:szCs w:val="24"/>
              </w:rPr>
            </w:pPr>
            <w:r w:rsidRPr="00E00155">
              <w:rPr>
                <w:rFonts w:ascii="Arial" w:hAnsi="Arial" w:cs="Arial"/>
                <w:sz w:val="22"/>
                <w:szCs w:val="24"/>
              </w:rPr>
              <w:t>no</w:t>
            </w:r>
          </w:p>
        </w:tc>
      </w:tr>
      <w:tr w:rsidR="00CE55C9" w:rsidRPr="00E00155" w14:paraId="2C29539D"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3205F69B" w14:textId="77777777" w:rsidR="00CE55C9" w:rsidRPr="00E00155" w:rsidRDefault="003E5AE2" w:rsidP="00252031">
            <w:pPr>
              <w:rPr>
                <w:rFonts w:ascii="Arial" w:hAnsi="Arial" w:cs="Arial"/>
                <w:sz w:val="22"/>
                <w:szCs w:val="24"/>
              </w:rPr>
            </w:pPr>
            <w:r w:rsidRPr="00E00155">
              <w:rPr>
                <w:rFonts w:ascii="Arial" w:hAnsi="Arial" w:cs="Arial"/>
                <w:sz w:val="22"/>
                <w:szCs w:val="24"/>
              </w:rPr>
              <w:t xml:space="preserve">Italiano </w:t>
            </w:r>
          </w:p>
        </w:tc>
        <w:tc>
          <w:tcPr>
            <w:tcW w:w="1957" w:type="pct"/>
            <w:tcBorders>
              <w:top w:val="single" w:sz="4" w:space="0" w:color="000000"/>
              <w:left w:val="single" w:sz="4" w:space="0" w:color="000000"/>
              <w:bottom w:val="single" w:sz="4" w:space="0" w:color="000000"/>
            </w:tcBorders>
            <w:shd w:val="clear" w:color="auto" w:fill="auto"/>
          </w:tcPr>
          <w:p w14:paraId="29D25394" w14:textId="77777777" w:rsidR="00CE55C9" w:rsidRPr="00E00155" w:rsidRDefault="00CE55C9" w:rsidP="00974AE4">
            <w:pPr>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vAlign w:val="center"/>
          </w:tcPr>
          <w:p w14:paraId="04DD223F"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32777752" w14:textId="77777777" w:rsidR="00CE55C9" w:rsidRPr="00E00155" w:rsidRDefault="00CE55C9" w:rsidP="00974AE4">
            <w:pPr>
              <w:snapToGrid w:val="0"/>
              <w:jc w:val="both"/>
              <w:rPr>
                <w:rFonts w:ascii="Arial" w:hAnsi="Arial" w:cs="Arial"/>
                <w:sz w:val="22"/>
                <w:szCs w:val="24"/>
              </w:rPr>
            </w:pPr>
          </w:p>
        </w:tc>
      </w:tr>
      <w:tr w:rsidR="00CE55C9" w:rsidRPr="00E00155" w14:paraId="40DF40AE"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48798B2C" w14:textId="77777777" w:rsidR="00CE55C9" w:rsidRPr="00E00155" w:rsidRDefault="00F907AB" w:rsidP="003E5AE2">
            <w:pPr>
              <w:rPr>
                <w:rFonts w:ascii="Arial" w:hAnsi="Arial" w:cs="Arial"/>
                <w:sz w:val="22"/>
                <w:szCs w:val="24"/>
              </w:rPr>
            </w:pPr>
            <w:r w:rsidRPr="00E00155">
              <w:rPr>
                <w:rFonts w:ascii="Arial" w:hAnsi="Arial" w:cs="Arial"/>
                <w:sz w:val="22"/>
                <w:szCs w:val="24"/>
              </w:rPr>
              <w:t>Storia</w:t>
            </w:r>
          </w:p>
        </w:tc>
        <w:tc>
          <w:tcPr>
            <w:tcW w:w="1957" w:type="pct"/>
            <w:tcBorders>
              <w:top w:val="single" w:sz="4" w:space="0" w:color="000000"/>
              <w:left w:val="single" w:sz="4" w:space="0" w:color="000000"/>
              <w:bottom w:val="single" w:sz="4" w:space="0" w:color="000000"/>
            </w:tcBorders>
            <w:shd w:val="clear" w:color="auto" w:fill="auto"/>
          </w:tcPr>
          <w:p w14:paraId="79DCE85A"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2ACACEF1"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4171ABF9" w14:textId="77777777" w:rsidR="00CE55C9" w:rsidRPr="00E00155" w:rsidRDefault="00CE55C9" w:rsidP="00974AE4">
            <w:pPr>
              <w:snapToGrid w:val="0"/>
              <w:jc w:val="both"/>
              <w:rPr>
                <w:rFonts w:ascii="Arial" w:hAnsi="Arial" w:cs="Arial"/>
                <w:sz w:val="22"/>
                <w:szCs w:val="24"/>
              </w:rPr>
            </w:pPr>
          </w:p>
        </w:tc>
      </w:tr>
      <w:tr w:rsidR="00CE55C9" w:rsidRPr="00E00155" w14:paraId="7D9E921F"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4FC12927" w14:textId="77777777" w:rsidR="00CE55C9" w:rsidRPr="00E00155" w:rsidRDefault="00F907AB" w:rsidP="003E5AE2">
            <w:pPr>
              <w:rPr>
                <w:rFonts w:ascii="Arial" w:hAnsi="Arial" w:cs="Arial"/>
                <w:sz w:val="22"/>
                <w:szCs w:val="24"/>
              </w:rPr>
            </w:pPr>
            <w:r w:rsidRPr="00E00155">
              <w:rPr>
                <w:rFonts w:ascii="Arial" w:hAnsi="Arial" w:cs="Arial"/>
                <w:sz w:val="22"/>
                <w:szCs w:val="24"/>
              </w:rPr>
              <w:t>Geografia</w:t>
            </w:r>
          </w:p>
        </w:tc>
        <w:tc>
          <w:tcPr>
            <w:tcW w:w="1957" w:type="pct"/>
            <w:tcBorders>
              <w:top w:val="single" w:sz="4" w:space="0" w:color="000000"/>
              <w:left w:val="single" w:sz="4" w:space="0" w:color="000000"/>
              <w:bottom w:val="single" w:sz="4" w:space="0" w:color="000000"/>
            </w:tcBorders>
            <w:shd w:val="clear" w:color="auto" w:fill="auto"/>
          </w:tcPr>
          <w:p w14:paraId="4054A41F"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0A2902C5" w14:textId="77777777" w:rsidR="00CE55C9" w:rsidRPr="00E00155" w:rsidRDefault="00252031"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625BFA4F" w14:textId="77777777" w:rsidR="00CE55C9" w:rsidRPr="00E00155" w:rsidRDefault="00CE55C9" w:rsidP="00974AE4">
            <w:pPr>
              <w:snapToGrid w:val="0"/>
              <w:jc w:val="center"/>
              <w:rPr>
                <w:rFonts w:ascii="Arial" w:hAnsi="Arial" w:cs="Arial"/>
                <w:sz w:val="22"/>
                <w:szCs w:val="24"/>
              </w:rPr>
            </w:pPr>
          </w:p>
        </w:tc>
      </w:tr>
      <w:tr w:rsidR="00CE55C9" w:rsidRPr="00E00155" w14:paraId="2E7323B6"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47589EE8" w14:textId="77777777" w:rsidR="00CE55C9" w:rsidRPr="00E00155" w:rsidRDefault="00F907AB" w:rsidP="003E5AE2">
            <w:pPr>
              <w:rPr>
                <w:rFonts w:ascii="Arial" w:hAnsi="Arial" w:cs="Arial"/>
                <w:sz w:val="22"/>
                <w:szCs w:val="24"/>
              </w:rPr>
            </w:pPr>
            <w:r w:rsidRPr="00E00155">
              <w:rPr>
                <w:rFonts w:ascii="Arial" w:hAnsi="Arial" w:cs="Arial"/>
                <w:sz w:val="22"/>
                <w:szCs w:val="24"/>
              </w:rPr>
              <w:t>Inglese</w:t>
            </w:r>
          </w:p>
        </w:tc>
        <w:tc>
          <w:tcPr>
            <w:tcW w:w="1957" w:type="pct"/>
            <w:tcBorders>
              <w:top w:val="single" w:sz="4" w:space="0" w:color="000000"/>
              <w:left w:val="single" w:sz="4" w:space="0" w:color="000000"/>
              <w:bottom w:val="single" w:sz="4" w:space="0" w:color="000000"/>
            </w:tcBorders>
            <w:shd w:val="clear" w:color="auto" w:fill="auto"/>
          </w:tcPr>
          <w:p w14:paraId="2DD4F6A2"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5E068236"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3ABE37E5" w14:textId="77777777" w:rsidR="00CE55C9" w:rsidRPr="00E00155" w:rsidRDefault="00CE55C9" w:rsidP="00974AE4">
            <w:pPr>
              <w:snapToGrid w:val="0"/>
              <w:jc w:val="both"/>
              <w:rPr>
                <w:rFonts w:ascii="Arial" w:hAnsi="Arial" w:cs="Arial"/>
                <w:sz w:val="22"/>
                <w:szCs w:val="24"/>
              </w:rPr>
            </w:pPr>
          </w:p>
        </w:tc>
      </w:tr>
      <w:tr w:rsidR="00CE55C9" w:rsidRPr="00E00155" w14:paraId="0AF4D02F"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122DB697" w14:textId="77777777" w:rsidR="00CE55C9" w:rsidRPr="00E00155" w:rsidRDefault="00F907AB" w:rsidP="003E5AE2">
            <w:pPr>
              <w:rPr>
                <w:rFonts w:ascii="Arial" w:hAnsi="Arial" w:cs="Arial"/>
                <w:sz w:val="22"/>
                <w:szCs w:val="24"/>
              </w:rPr>
            </w:pPr>
            <w:r w:rsidRPr="00E00155">
              <w:rPr>
                <w:rFonts w:ascii="Arial" w:hAnsi="Arial" w:cs="Arial"/>
                <w:sz w:val="22"/>
                <w:szCs w:val="24"/>
              </w:rPr>
              <w:t>Francese</w:t>
            </w:r>
          </w:p>
        </w:tc>
        <w:tc>
          <w:tcPr>
            <w:tcW w:w="1957" w:type="pct"/>
            <w:tcBorders>
              <w:top w:val="single" w:sz="4" w:space="0" w:color="000000"/>
              <w:left w:val="single" w:sz="4" w:space="0" w:color="000000"/>
              <w:bottom w:val="single" w:sz="4" w:space="0" w:color="000000"/>
            </w:tcBorders>
            <w:shd w:val="clear" w:color="auto" w:fill="auto"/>
          </w:tcPr>
          <w:p w14:paraId="7EC27E8A"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067D8379"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18297EDE" w14:textId="77777777" w:rsidR="00CE55C9" w:rsidRPr="00E00155" w:rsidRDefault="00CE55C9" w:rsidP="00974AE4">
            <w:pPr>
              <w:snapToGrid w:val="0"/>
              <w:jc w:val="both"/>
              <w:rPr>
                <w:rFonts w:ascii="Arial" w:hAnsi="Arial" w:cs="Arial"/>
                <w:sz w:val="22"/>
                <w:szCs w:val="24"/>
              </w:rPr>
            </w:pPr>
          </w:p>
        </w:tc>
      </w:tr>
      <w:tr w:rsidR="00CE55C9" w:rsidRPr="00E00155" w14:paraId="1C2148DE"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6CE36420" w14:textId="77777777" w:rsidR="00CE55C9" w:rsidRPr="00E00155" w:rsidRDefault="00F907AB" w:rsidP="00252031">
            <w:pPr>
              <w:rPr>
                <w:rFonts w:ascii="Arial" w:hAnsi="Arial" w:cs="Arial"/>
                <w:sz w:val="22"/>
                <w:szCs w:val="24"/>
              </w:rPr>
            </w:pPr>
            <w:r w:rsidRPr="00E00155">
              <w:rPr>
                <w:rFonts w:ascii="Arial" w:hAnsi="Arial" w:cs="Arial"/>
                <w:sz w:val="22"/>
                <w:szCs w:val="24"/>
              </w:rPr>
              <w:t>Matematica/Scienze</w:t>
            </w:r>
            <w:r w:rsidR="00252031">
              <w:rPr>
                <w:rFonts w:ascii="Arial" w:hAnsi="Arial" w:cs="Arial"/>
                <w:sz w:val="22"/>
                <w:szCs w:val="24"/>
              </w:rPr>
              <w:t xml:space="preserve"> </w:t>
            </w:r>
            <w:r w:rsidR="00252031" w:rsidRPr="00E00155">
              <w:rPr>
                <w:rFonts w:ascii="Arial" w:hAnsi="Arial" w:cs="Arial"/>
                <w:sz w:val="22"/>
                <w:szCs w:val="24"/>
              </w:rPr>
              <w:t>(coordinatore)</w:t>
            </w:r>
          </w:p>
        </w:tc>
        <w:tc>
          <w:tcPr>
            <w:tcW w:w="1957" w:type="pct"/>
            <w:tcBorders>
              <w:top w:val="single" w:sz="4" w:space="0" w:color="000000"/>
              <w:left w:val="single" w:sz="4" w:space="0" w:color="000000"/>
              <w:bottom w:val="single" w:sz="4" w:space="0" w:color="000000"/>
            </w:tcBorders>
            <w:shd w:val="clear" w:color="auto" w:fill="auto"/>
          </w:tcPr>
          <w:p w14:paraId="6A8523A5" w14:textId="77777777" w:rsidR="00CE55C9" w:rsidRPr="00E00155" w:rsidRDefault="00CE55C9" w:rsidP="00974AE4">
            <w:pPr>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10B5733F"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1C12E67F" w14:textId="77777777" w:rsidR="00CE55C9" w:rsidRPr="00E00155" w:rsidRDefault="00CE55C9" w:rsidP="00974AE4">
            <w:pPr>
              <w:snapToGrid w:val="0"/>
              <w:jc w:val="both"/>
              <w:rPr>
                <w:rFonts w:ascii="Arial" w:hAnsi="Arial" w:cs="Arial"/>
                <w:sz w:val="22"/>
                <w:szCs w:val="24"/>
              </w:rPr>
            </w:pPr>
          </w:p>
        </w:tc>
      </w:tr>
      <w:tr w:rsidR="00CE55C9" w:rsidRPr="00E00155" w14:paraId="6BF3CA49"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43F51F00" w14:textId="77777777" w:rsidR="00CE55C9" w:rsidRPr="00E00155" w:rsidRDefault="00F907AB" w:rsidP="003E5AE2">
            <w:pPr>
              <w:rPr>
                <w:rFonts w:ascii="Arial" w:hAnsi="Arial" w:cs="Arial"/>
                <w:sz w:val="22"/>
                <w:szCs w:val="24"/>
              </w:rPr>
            </w:pPr>
            <w:r w:rsidRPr="00E00155">
              <w:rPr>
                <w:rFonts w:ascii="Arial" w:hAnsi="Arial" w:cs="Arial"/>
                <w:sz w:val="22"/>
                <w:szCs w:val="24"/>
              </w:rPr>
              <w:t>Tecnologia</w:t>
            </w:r>
          </w:p>
        </w:tc>
        <w:tc>
          <w:tcPr>
            <w:tcW w:w="1957" w:type="pct"/>
            <w:tcBorders>
              <w:top w:val="single" w:sz="4" w:space="0" w:color="000000"/>
              <w:left w:val="single" w:sz="4" w:space="0" w:color="000000"/>
              <w:bottom w:val="single" w:sz="4" w:space="0" w:color="000000"/>
            </w:tcBorders>
            <w:shd w:val="clear" w:color="auto" w:fill="auto"/>
          </w:tcPr>
          <w:p w14:paraId="2DB31F3D"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4BC231A3"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73F7292E" w14:textId="77777777" w:rsidR="00CE55C9" w:rsidRPr="00E00155" w:rsidRDefault="00CE55C9" w:rsidP="00974AE4">
            <w:pPr>
              <w:snapToGrid w:val="0"/>
              <w:jc w:val="both"/>
              <w:rPr>
                <w:rFonts w:ascii="Arial" w:hAnsi="Arial" w:cs="Arial"/>
                <w:sz w:val="22"/>
                <w:szCs w:val="24"/>
              </w:rPr>
            </w:pPr>
          </w:p>
        </w:tc>
      </w:tr>
      <w:tr w:rsidR="00CE55C9" w:rsidRPr="00E00155" w14:paraId="6E22B18A"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02A44709" w14:textId="77777777" w:rsidR="00CE55C9" w:rsidRPr="00E00155" w:rsidRDefault="00F907AB" w:rsidP="003E5AE2">
            <w:pPr>
              <w:rPr>
                <w:rFonts w:ascii="Arial" w:hAnsi="Arial" w:cs="Arial"/>
                <w:sz w:val="22"/>
                <w:szCs w:val="24"/>
              </w:rPr>
            </w:pPr>
            <w:r w:rsidRPr="00E00155">
              <w:rPr>
                <w:rFonts w:ascii="Arial" w:hAnsi="Arial" w:cs="Arial"/>
                <w:sz w:val="22"/>
                <w:szCs w:val="24"/>
              </w:rPr>
              <w:t>Arte e immagine</w:t>
            </w:r>
          </w:p>
        </w:tc>
        <w:tc>
          <w:tcPr>
            <w:tcW w:w="1957" w:type="pct"/>
            <w:tcBorders>
              <w:top w:val="single" w:sz="4" w:space="0" w:color="000000"/>
              <w:left w:val="single" w:sz="4" w:space="0" w:color="000000"/>
              <w:bottom w:val="single" w:sz="4" w:space="0" w:color="000000"/>
            </w:tcBorders>
            <w:shd w:val="clear" w:color="auto" w:fill="auto"/>
          </w:tcPr>
          <w:p w14:paraId="7345E920"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5C0D6E0E"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0A44028E" w14:textId="77777777" w:rsidR="00CE55C9" w:rsidRPr="00E00155" w:rsidRDefault="00CE55C9" w:rsidP="00974AE4">
            <w:pPr>
              <w:snapToGrid w:val="0"/>
              <w:jc w:val="both"/>
              <w:rPr>
                <w:rFonts w:ascii="Arial" w:hAnsi="Arial" w:cs="Arial"/>
                <w:sz w:val="22"/>
                <w:szCs w:val="24"/>
              </w:rPr>
            </w:pPr>
          </w:p>
        </w:tc>
      </w:tr>
      <w:tr w:rsidR="00CE55C9" w:rsidRPr="00E00155" w14:paraId="29DB5C7E"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4401DE90" w14:textId="77777777" w:rsidR="00CE55C9" w:rsidRPr="00E00155" w:rsidRDefault="00F907AB" w:rsidP="003E5AE2">
            <w:pPr>
              <w:rPr>
                <w:rFonts w:ascii="Arial" w:hAnsi="Arial" w:cs="Arial"/>
                <w:sz w:val="22"/>
                <w:szCs w:val="24"/>
              </w:rPr>
            </w:pPr>
            <w:r w:rsidRPr="00E00155">
              <w:rPr>
                <w:rFonts w:ascii="Arial" w:hAnsi="Arial" w:cs="Arial"/>
                <w:sz w:val="22"/>
                <w:szCs w:val="24"/>
              </w:rPr>
              <w:t>Musica</w:t>
            </w:r>
          </w:p>
        </w:tc>
        <w:tc>
          <w:tcPr>
            <w:tcW w:w="1957" w:type="pct"/>
            <w:tcBorders>
              <w:top w:val="single" w:sz="4" w:space="0" w:color="000000"/>
              <w:left w:val="single" w:sz="4" w:space="0" w:color="000000"/>
              <w:bottom w:val="single" w:sz="4" w:space="0" w:color="000000"/>
            </w:tcBorders>
            <w:shd w:val="clear" w:color="auto" w:fill="auto"/>
          </w:tcPr>
          <w:p w14:paraId="16C415A7"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7B7F6B40"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6242704E" w14:textId="77777777" w:rsidR="00CE55C9" w:rsidRPr="00E00155" w:rsidRDefault="00CE55C9" w:rsidP="00974AE4">
            <w:pPr>
              <w:snapToGrid w:val="0"/>
              <w:jc w:val="both"/>
              <w:rPr>
                <w:rFonts w:ascii="Arial" w:hAnsi="Arial" w:cs="Arial"/>
                <w:sz w:val="22"/>
                <w:szCs w:val="24"/>
              </w:rPr>
            </w:pPr>
          </w:p>
        </w:tc>
      </w:tr>
      <w:tr w:rsidR="00CE55C9" w:rsidRPr="00E00155" w14:paraId="1A938FD1"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5F7826C9" w14:textId="77777777" w:rsidR="00CE55C9" w:rsidRPr="00E00155" w:rsidRDefault="00F907AB" w:rsidP="003E5AE2">
            <w:pPr>
              <w:rPr>
                <w:rFonts w:ascii="Arial" w:hAnsi="Arial" w:cs="Arial"/>
                <w:sz w:val="22"/>
                <w:szCs w:val="24"/>
              </w:rPr>
            </w:pPr>
            <w:r w:rsidRPr="00E00155">
              <w:rPr>
                <w:rFonts w:ascii="Arial" w:hAnsi="Arial" w:cs="Arial"/>
                <w:sz w:val="22"/>
                <w:szCs w:val="24"/>
              </w:rPr>
              <w:t>Scienze motorie</w:t>
            </w:r>
          </w:p>
        </w:tc>
        <w:tc>
          <w:tcPr>
            <w:tcW w:w="1957" w:type="pct"/>
            <w:tcBorders>
              <w:top w:val="single" w:sz="4" w:space="0" w:color="000000"/>
              <w:left w:val="single" w:sz="4" w:space="0" w:color="000000"/>
              <w:bottom w:val="single" w:sz="4" w:space="0" w:color="000000"/>
            </w:tcBorders>
            <w:shd w:val="clear" w:color="auto" w:fill="auto"/>
          </w:tcPr>
          <w:p w14:paraId="1F74E522"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62870358"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7098376F" w14:textId="77777777" w:rsidR="00CE55C9" w:rsidRPr="00E00155" w:rsidRDefault="00CE55C9" w:rsidP="00974AE4">
            <w:pPr>
              <w:snapToGrid w:val="0"/>
              <w:jc w:val="both"/>
              <w:rPr>
                <w:rFonts w:ascii="Arial" w:hAnsi="Arial" w:cs="Arial"/>
                <w:sz w:val="22"/>
                <w:szCs w:val="24"/>
              </w:rPr>
            </w:pPr>
          </w:p>
        </w:tc>
      </w:tr>
      <w:tr w:rsidR="00CE55C9" w:rsidRPr="00E00155" w14:paraId="775C1B1A"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2A010D62" w14:textId="77777777" w:rsidR="00CE55C9" w:rsidRPr="00E00155" w:rsidRDefault="00F907AB" w:rsidP="003E5AE2">
            <w:pPr>
              <w:rPr>
                <w:rFonts w:ascii="Arial" w:hAnsi="Arial" w:cs="Arial"/>
                <w:sz w:val="22"/>
                <w:szCs w:val="24"/>
              </w:rPr>
            </w:pPr>
            <w:r w:rsidRPr="00E00155">
              <w:rPr>
                <w:rFonts w:ascii="Arial" w:hAnsi="Arial" w:cs="Arial"/>
                <w:sz w:val="22"/>
                <w:szCs w:val="24"/>
              </w:rPr>
              <w:t>Religione</w:t>
            </w:r>
          </w:p>
        </w:tc>
        <w:tc>
          <w:tcPr>
            <w:tcW w:w="1957" w:type="pct"/>
            <w:tcBorders>
              <w:top w:val="single" w:sz="4" w:space="0" w:color="000000"/>
              <w:left w:val="single" w:sz="4" w:space="0" w:color="000000"/>
              <w:bottom w:val="single" w:sz="4" w:space="0" w:color="000000"/>
            </w:tcBorders>
            <w:shd w:val="clear" w:color="auto" w:fill="auto"/>
          </w:tcPr>
          <w:p w14:paraId="056B34E2"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7CD87221" w14:textId="77777777" w:rsidR="00CE55C9" w:rsidRPr="00E00155" w:rsidRDefault="00F907AB"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169F4664" w14:textId="77777777" w:rsidR="00CE55C9" w:rsidRPr="00E00155" w:rsidRDefault="00CE55C9" w:rsidP="00974AE4">
            <w:pPr>
              <w:snapToGrid w:val="0"/>
              <w:jc w:val="both"/>
              <w:rPr>
                <w:rFonts w:ascii="Arial" w:hAnsi="Arial" w:cs="Arial"/>
                <w:sz w:val="22"/>
                <w:szCs w:val="24"/>
              </w:rPr>
            </w:pPr>
          </w:p>
        </w:tc>
      </w:tr>
      <w:tr w:rsidR="00CE55C9" w:rsidRPr="00E00155" w14:paraId="6BC20C7D" w14:textId="77777777" w:rsidTr="00474BC1">
        <w:trPr>
          <w:cantSplit/>
        </w:trPr>
        <w:tc>
          <w:tcPr>
            <w:tcW w:w="1924" w:type="pct"/>
            <w:tcBorders>
              <w:top w:val="single" w:sz="4" w:space="0" w:color="000000"/>
              <w:left w:val="single" w:sz="4" w:space="0" w:color="000000"/>
              <w:bottom w:val="single" w:sz="4" w:space="0" w:color="000000"/>
            </w:tcBorders>
            <w:shd w:val="clear" w:color="auto" w:fill="auto"/>
            <w:vAlign w:val="center"/>
          </w:tcPr>
          <w:p w14:paraId="2388BE2A" w14:textId="77777777" w:rsidR="00CE55C9" w:rsidRPr="00E00155" w:rsidRDefault="00F907AB" w:rsidP="003E5AE2">
            <w:pPr>
              <w:rPr>
                <w:rFonts w:ascii="Arial" w:hAnsi="Arial" w:cs="Arial"/>
                <w:sz w:val="22"/>
                <w:szCs w:val="24"/>
              </w:rPr>
            </w:pPr>
            <w:r w:rsidRPr="00E00155">
              <w:rPr>
                <w:rFonts w:ascii="Arial" w:hAnsi="Arial" w:cs="Arial"/>
                <w:sz w:val="22"/>
                <w:szCs w:val="24"/>
              </w:rPr>
              <w:lastRenderedPageBreak/>
              <w:t>Sostegno</w:t>
            </w:r>
          </w:p>
        </w:tc>
        <w:tc>
          <w:tcPr>
            <w:tcW w:w="1957" w:type="pct"/>
            <w:tcBorders>
              <w:top w:val="single" w:sz="4" w:space="0" w:color="000000"/>
              <w:left w:val="single" w:sz="4" w:space="0" w:color="000000"/>
              <w:bottom w:val="single" w:sz="4" w:space="0" w:color="000000"/>
            </w:tcBorders>
            <w:shd w:val="clear" w:color="auto" w:fill="auto"/>
          </w:tcPr>
          <w:p w14:paraId="4FF425B4" w14:textId="77777777" w:rsidR="00CE55C9" w:rsidRPr="00E00155" w:rsidRDefault="00CE55C9" w:rsidP="00974AE4">
            <w:pPr>
              <w:snapToGrid w:val="0"/>
              <w:jc w:val="both"/>
              <w:rPr>
                <w:rFonts w:ascii="Arial" w:hAnsi="Arial" w:cs="Arial"/>
                <w:sz w:val="22"/>
                <w:szCs w:val="24"/>
              </w:rPr>
            </w:pPr>
          </w:p>
        </w:tc>
        <w:tc>
          <w:tcPr>
            <w:tcW w:w="567" w:type="pct"/>
            <w:tcBorders>
              <w:top w:val="single" w:sz="4" w:space="0" w:color="000000"/>
              <w:left w:val="single" w:sz="4" w:space="0" w:color="000000"/>
              <w:bottom w:val="single" w:sz="4" w:space="0" w:color="000000"/>
            </w:tcBorders>
            <w:shd w:val="clear" w:color="auto" w:fill="auto"/>
          </w:tcPr>
          <w:p w14:paraId="64573910" w14:textId="77777777" w:rsidR="00CE55C9" w:rsidRPr="00E00155" w:rsidRDefault="00252031"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top w:val="single" w:sz="4" w:space="0" w:color="000000"/>
              <w:left w:val="single" w:sz="4" w:space="0" w:color="000000"/>
              <w:bottom w:val="single" w:sz="4" w:space="0" w:color="000000"/>
              <w:right w:val="single" w:sz="4" w:space="0" w:color="000000"/>
            </w:tcBorders>
            <w:shd w:val="clear" w:color="auto" w:fill="auto"/>
          </w:tcPr>
          <w:p w14:paraId="01351061" w14:textId="77777777" w:rsidR="00CE55C9" w:rsidRPr="00E00155" w:rsidRDefault="00CE55C9" w:rsidP="00974AE4">
            <w:pPr>
              <w:snapToGrid w:val="0"/>
              <w:jc w:val="center"/>
              <w:rPr>
                <w:rFonts w:ascii="Arial" w:hAnsi="Arial" w:cs="Arial"/>
                <w:sz w:val="22"/>
                <w:szCs w:val="24"/>
              </w:rPr>
            </w:pPr>
          </w:p>
        </w:tc>
      </w:tr>
      <w:tr w:rsidR="00CE55C9" w:rsidRPr="00E00155" w14:paraId="62BBE521" w14:textId="77777777" w:rsidTr="00474BC1">
        <w:trPr>
          <w:cantSplit/>
        </w:trPr>
        <w:tc>
          <w:tcPr>
            <w:tcW w:w="1924" w:type="pct"/>
            <w:tcBorders>
              <w:left w:val="single" w:sz="4" w:space="0" w:color="000000"/>
              <w:bottom w:val="single" w:sz="4" w:space="0" w:color="000000"/>
            </w:tcBorders>
            <w:shd w:val="clear" w:color="auto" w:fill="auto"/>
            <w:vAlign w:val="center"/>
          </w:tcPr>
          <w:p w14:paraId="0E65FA8B" w14:textId="77777777" w:rsidR="00CE55C9" w:rsidRPr="00E00155" w:rsidRDefault="00F907AB" w:rsidP="003E5AE2">
            <w:pPr>
              <w:rPr>
                <w:rFonts w:ascii="Arial" w:hAnsi="Arial" w:cs="Arial"/>
                <w:color w:val="000000"/>
                <w:sz w:val="22"/>
                <w:szCs w:val="24"/>
              </w:rPr>
            </w:pPr>
            <w:r w:rsidRPr="00E00155">
              <w:rPr>
                <w:rFonts w:ascii="Arial" w:hAnsi="Arial" w:cs="Arial"/>
                <w:sz w:val="22"/>
                <w:szCs w:val="24"/>
              </w:rPr>
              <w:t>Materia alternativa all'I.R. C.</w:t>
            </w:r>
          </w:p>
        </w:tc>
        <w:tc>
          <w:tcPr>
            <w:tcW w:w="1957" w:type="pct"/>
            <w:tcBorders>
              <w:left w:val="single" w:sz="4" w:space="0" w:color="000000"/>
              <w:bottom w:val="single" w:sz="4" w:space="0" w:color="000000"/>
            </w:tcBorders>
            <w:shd w:val="clear" w:color="auto" w:fill="auto"/>
          </w:tcPr>
          <w:p w14:paraId="7949717F" w14:textId="77777777" w:rsidR="00CE55C9" w:rsidRPr="00E00155" w:rsidRDefault="00CE55C9" w:rsidP="00974AE4">
            <w:pPr>
              <w:snapToGrid w:val="0"/>
              <w:jc w:val="both"/>
              <w:rPr>
                <w:rFonts w:ascii="Arial" w:hAnsi="Arial" w:cs="Arial"/>
                <w:sz w:val="22"/>
                <w:szCs w:val="24"/>
              </w:rPr>
            </w:pPr>
          </w:p>
        </w:tc>
        <w:tc>
          <w:tcPr>
            <w:tcW w:w="567" w:type="pct"/>
            <w:tcBorders>
              <w:left w:val="single" w:sz="4" w:space="0" w:color="000000"/>
              <w:bottom w:val="single" w:sz="4" w:space="0" w:color="000000"/>
            </w:tcBorders>
            <w:shd w:val="clear" w:color="auto" w:fill="auto"/>
          </w:tcPr>
          <w:p w14:paraId="11940E86" w14:textId="77777777" w:rsidR="00CE55C9" w:rsidRPr="00E00155" w:rsidRDefault="00252031" w:rsidP="00252031">
            <w:pPr>
              <w:snapToGrid w:val="0"/>
              <w:jc w:val="center"/>
              <w:rPr>
                <w:rFonts w:ascii="Arial" w:hAnsi="Arial" w:cs="Arial"/>
                <w:sz w:val="22"/>
                <w:szCs w:val="24"/>
              </w:rPr>
            </w:pPr>
            <w:r w:rsidRPr="00E00155">
              <w:rPr>
                <w:rFonts w:ascii="Arial" w:hAnsi="Arial" w:cs="Arial"/>
                <w:sz w:val="22"/>
                <w:szCs w:val="24"/>
              </w:rPr>
              <w:t>X</w:t>
            </w:r>
          </w:p>
        </w:tc>
        <w:tc>
          <w:tcPr>
            <w:tcW w:w="552" w:type="pct"/>
            <w:tcBorders>
              <w:left w:val="single" w:sz="4" w:space="0" w:color="000000"/>
              <w:bottom w:val="single" w:sz="4" w:space="0" w:color="000000"/>
              <w:right w:val="single" w:sz="4" w:space="0" w:color="000000"/>
            </w:tcBorders>
            <w:shd w:val="clear" w:color="auto" w:fill="auto"/>
            <w:vAlign w:val="center"/>
          </w:tcPr>
          <w:p w14:paraId="77FDE80B" w14:textId="77777777" w:rsidR="00CE55C9" w:rsidRPr="00E00155" w:rsidRDefault="00CE55C9" w:rsidP="00974AE4">
            <w:pPr>
              <w:snapToGrid w:val="0"/>
              <w:jc w:val="center"/>
              <w:rPr>
                <w:rFonts w:ascii="Arial" w:hAnsi="Arial" w:cs="Arial"/>
                <w:sz w:val="22"/>
                <w:szCs w:val="24"/>
              </w:rPr>
            </w:pPr>
          </w:p>
        </w:tc>
      </w:tr>
    </w:tbl>
    <w:p w14:paraId="5D521BFF" w14:textId="77777777" w:rsidR="00CE55C9" w:rsidRPr="003E5AE2" w:rsidRDefault="00F907AB" w:rsidP="00974AE4">
      <w:pPr>
        <w:pageBreakBefore/>
        <w:jc w:val="center"/>
        <w:rPr>
          <w:rFonts w:ascii="Arial" w:hAnsi="Arial" w:cs="Arial"/>
          <w:b/>
          <w:bCs/>
          <w:color w:val="000000"/>
          <w:sz w:val="22"/>
          <w:szCs w:val="22"/>
        </w:rPr>
      </w:pPr>
      <w:r w:rsidRPr="003E5AE2">
        <w:rPr>
          <w:rFonts w:ascii="Arial" w:hAnsi="Arial" w:cs="Arial"/>
          <w:b/>
          <w:sz w:val="22"/>
          <w:szCs w:val="22"/>
        </w:rPr>
        <w:lastRenderedPageBreak/>
        <w:t>PRESENTAZIONE DELLA CLASSE</w:t>
      </w:r>
    </w:p>
    <w:p w14:paraId="3208ECE4" w14:textId="77777777" w:rsidR="003E5AE2" w:rsidRPr="003E5AE2" w:rsidRDefault="003E5AE2" w:rsidP="00974AE4">
      <w:pPr>
        <w:rPr>
          <w:rFonts w:ascii="Arial" w:hAnsi="Arial" w:cs="Arial"/>
          <w:b/>
          <w:bCs/>
          <w:color w:val="000000"/>
          <w:sz w:val="22"/>
          <w:szCs w:val="22"/>
        </w:rPr>
      </w:pPr>
    </w:p>
    <w:p w14:paraId="1B74A5D8" w14:textId="77777777" w:rsidR="00CE55C9" w:rsidRPr="003E5AE2" w:rsidRDefault="00F907AB" w:rsidP="00974AE4">
      <w:pPr>
        <w:rPr>
          <w:rFonts w:ascii="Arial" w:hAnsi="Arial" w:cs="Arial"/>
          <w:b/>
          <w:bCs/>
          <w:color w:val="000000"/>
          <w:sz w:val="22"/>
          <w:szCs w:val="22"/>
        </w:rPr>
      </w:pPr>
      <w:r w:rsidRPr="003E5AE2">
        <w:rPr>
          <w:rFonts w:ascii="Arial" w:hAnsi="Arial" w:cs="Arial"/>
          <w:b/>
          <w:bCs/>
          <w:color w:val="000000"/>
          <w:sz w:val="22"/>
          <w:szCs w:val="22"/>
        </w:rPr>
        <w:t>Situazione di partenza all’inizio del triennio</w:t>
      </w:r>
    </w:p>
    <w:p w14:paraId="650B2017" w14:textId="77777777" w:rsidR="00CE55C9" w:rsidRPr="003E5AE2" w:rsidRDefault="00CE55C9" w:rsidP="00974AE4">
      <w:pPr>
        <w:rPr>
          <w:rFonts w:ascii="Arial" w:hAnsi="Arial" w:cs="Arial"/>
          <w:b/>
          <w:bCs/>
          <w:color w:val="000000"/>
          <w:sz w:val="22"/>
          <w:szCs w:val="22"/>
        </w:rPr>
      </w:pPr>
    </w:p>
    <w:p w14:paraId="76DAFD46" w14:textId="77777777" w:rsidR="00252031" w:rsidRPr="00252031" w:rsidRDefault="00F907AB" w:rsidP="00974AE4">
      <w:pPr>
        <w:jc w:val="both"/>
        <w:rPr>
          <w:rFonts w:ascii="Arial" w:hAnsi="Arial" w:cs="Arial"/>
          <w:color w:val="000000"/>
          <w:sz w:val="22"/>
          <w:szCs w:val="22"/>
        </w:rPr>
      </w:pPr>
      <w:r w:rsidRPr="00252031">
        <w:rPr>
          <w:rFonts w:ascii="Arial" w:hAnsi="Arial" w:cs="Arial"/>
          <w:sz w:val="22"/>
          <w:szCs w:val="22"/>
        </w:rPr>
        <w:t xml:space="preserve">La composizione della classe risulta sostanzialmente omogenea, </w:t>
      </w:r>
      <w:r w:rsidRPr="00252031">
        <w:rPr>
          <w:rFonts w:ascii="Arial" w:hAnsi="Arial" w:cs="Arial"/>
          <w:sz w:val="22"/>
          <w:szCs w:val="22"/>
          <w:highlight w:val="yellow"/>
        </w:rPr>
        <w:t>tutti</w:t>
      </w:r>
      <w:r w:rsidRPr="00252031">
        <w:rPr>
          <w:rFonts w:ascii="Arial" w:hAnsi="Arial" w:cs="Arial"/>
          <w:sz w:val="22"/>
          <w:szCs w:val="22"/>
        </w:rPr>
        <w:t xml:space="preserve"> i ragazzi vivono nel Comune di Tortoreto. </w:t>
      </w:r>
      <w:r w:rsidRPr="00252031">
        <w:rPr>
          <w:rFonts w:ascii="Arial" w:hAnsi="Arial" w:cs="Arial"/>
          <w:color w:val="000000"/>
          <w:sz w:val="22"/>
          <w:szCs w:val="22"/>
        </w:rPr>
        <w:t xml:space="preserve">È da </w:t>
      </w:r>
      <w:r w:rsidR="001336C5" w:rsidRPr="00252031">
        <w:rPr>
          <w:rFonts w:ascii="Arial" w:hAnsi="Arial" w:cs="Arial"/>
          <w:color w:val="000000"/>
          <w:sz w:val="22"/>
          <w:szCs w:val="22"/>
        </w:rPr>
        <w:t xml:space="preserve">evidenziare la presenza di </w:t>
      </w:r>
      <w:r w:rsidR="001336C5" w:rsidRPr="00252031">
        <w:rPr>
          <w:rFonts w:ascii="Arial" w:hAnsi="Arial" w:cs="Arial"/>
          <w:color w:val="000000"/>
          <w:sz w:val="22"/>
          <w:szCs w:val="22"/>
          <w:highlight w:val="yellow"/>
        </w:rPr>
        <w:t>un’</w:t>
      </w:r>
      <w:r w:rsidRPr="00252031">
        <w:rPr>
          <w:rFonts w:ascii="Arial" w:hAnsi="Arial" w:cs="Arial"/>
          <w:color w:val="000000"/>
          <w:sz w:val="22"/>
          <w:szCs w:val="22"/>
          <w:highlight w:val="yellow"/>
        </w:rPr>
        <w:t>alunna</w:t>
      </w:r>
      <w:r w:rsidRPr="00252031">
        <w:rPr>
          <w:rFonts w:ascii="Arial" w:hAnsi="Arial" w:cs="Arial"/>
          <w:color w:val="000000"/>
          <w:sz w:val="22"/>
          <w:szCs w:val="22"/>
        </w:rPr>
        <w:t xml:space="preserve"> di origine </w:t>
      </w:r>
      <w:r w:rsidR="001336C5" w:rsidRPr="00252031">
        <w:rPr>
          <w:rFonts w:ascii="Arial" w:hAnsi="Arial" w:cs="Arial"/>
          <w:color w:val="000000"/>
          <w:sz w:val="22"/>
          <w:szCs w:val="22"/>
          <w:highlight w:val="yellow"/>
        </w:rPr>
        <w:t>XXXX</w:t>
      </w:r>
      <w:r w:rsidRPr="00252031">
        <w:rPr>
          <w:rFonts w:ascii="Arial" w:hAnsi="Arial" w:cs="Arial"/>
          <w:color w:val="000000"/>
          <w:sz w:val="22"/>
          <w:szCs w:val="22"/>
        </w:rPr>
        <w:t xml:space="preserve"> (</w:t>
      </w:r>
      <w:r w:rsidR="001336C5" w:rsidRPr="00252031">
        <w:rPr>
          <w:rFonts w:ascii="Arial" w:hAnsi="Arial" w:cs="Arial"/>
          <w:color w:val="000000"/>
          <w:sz w:val="22"/>
          <w:szCs w:val="22"/>
          <w:highlight w:val="yellow"/>
        </w:rPr>
        <w:t>XXXXXX</w:t>
      </w:r>
      <w:r w:rsidRPr="00252031">
        <w:rPr>
          <w:rFonts w:ascii="Arial" w:hAnsi="Arial" w:cs="Arial"/>
          <w:color w:val="000000"/>
          <w:sz w:val="22"/>
          <w:szCs w:val="22"/>
        </w:rPr>
        <w:t xml:space="preserve">) che vive da  </w:t>
      </w:r>
      <w:r w:rsidR="001336C5" w:rsidRPr="00252031">
        <w:rPr>
          <w:rFonts w:ascii="Arial" w:hAnsi="Arial" w:cs="Arial"/>
          <w:color w:val="000000"/>
          <w:sz w:val="22"/>
          <w:szCs w:val="22"/>
          <w:highlight w:val="yellow"/>
        </w:rPr>
        <w:t>XX</w:t>
      </w:r>
      <w:r w:rsidRPr="00252031">
        <w:rPr>
          <w:rFonts w:ascii="Arial" w:hAnsi="Arial" w:cs="Arial"/>
          <w:color w:val="000000"/>
          <w:sz w:val="22"/>
          <w:szCs w:val="22"/>
        </w:rPr>
        <w:t xml:space="preserve"> anni nella realtà sociale e culturale del comune.</w:t>
      </w:r>
    </w:p>
    <w:p w14:paraId="4A336E59" w14:textId="77777777" w:rsidR="00CE55C9" w:rsidRPr="00252031" w:rsidRDefault="00F907AB" w:rsidP="00974AE4">
      <w:pPr>
        <w:jc w:val="both"/>
        <w:rPr>
          <w:rFonts w:ascii="Arial" w:hAnsi="Arial" w:cs="Arial"/>
          <w:color w:val="000000"/>
          <w:sz w:val="22"/>
          <w:szCs w:val="22"/>
        </w:rPr>
      </w:pPr>
      <w:r w:rsidRPr="00252031">
        <w:rPr>
          <w:rFonts w:ascii="Arial" w:hAnsi="Arial" w:cs="Arial"/>
          <w:sz w:val="22"/>
          <w:szCs w:val="22"/>
        </w:rPr>
        <w:t>Nell’arco del triennio, la classe ha subito delle variazioni. Al termine della prima sono stati ammessi alla classe successiva tutti gli alunni, mentre alla conclusione della seconda non è stata am</w:t>
      </w:r>
      <w:r w:rsidR="00252031" w:rsidRPr="00252031">
        <w:rPr>
          <w:rFonts w:ascii="Arial" w:hAnsi="Arial" w:cs="Arial"/>
          <w:sz w:val="22"/>
          <w:szCs w:val="22"/>
        </w:rPr>
        <w:t>messa a frequentare la terza l'</w:t>
      </w:r>
      <w:r w:rsidRPr="00252031">
        <w:rPr>
          <w:rFonts w:ascii="Arial" w:hAnsi="Arial" w:cs="Arial"/>
          <w:sz w:val="22"/>
          <w:szCs w:val="22"/>
        </w:rPr>
        <w:t xml:space="preserve">alunna </w:t>
      </w:r>
      <w:r w:rsidR="001336C5" w:rsidRPr="00252031">
        <w:rPr>
          <w:rFonts w:ascii="Arial" w:hAnsi="Arial" w:cs="Arial"/>
          <w:sz w:val="22"/>
          <w:szCs w:val="22"/>
          <w:highlight w:val="yellow"/>
        </w:rPr>
        <w:t>XXXX</w:t>
      </w:r>
      <w:r w:rsidRPr="00252031">
        <w:rPr>
          <w:rFonts w:ascii="Arial" w:hAnsi="Arial" w:cs="Arial"/>
          <w:sz w:val="22"/>
          <w:szCs w:val="22"/>
        </w:rPr>
        <w:t xml:space="preserve">. Nell’ultimo anno si è aggiunta l'alunna: </w:t>
      </w:r>
      <w:proofErr w:type="spellStart"/>
      <w:r w:rsidR="001336C5" w:rsidRPr="00252031">
        <w:rPr>
          <w:rFonts w:ascii="Arial" w:hAnsi="Arial" w:cs="Arial"/>
          <w:sz w:val="22"/>
          <w:szCs w:val="22"/>
          <w:highlight w:val="yellow"/>
        </w:rPr>
        <w:t>xxxx</w:t>
      </w:r>
      <w:proofErr w:type="spellEnd"/>
      <w:r w:rsidR="001336C5" w:rsidRPr="00252031">
        <w:rPr>
          <w:rFonts w:ascii="Arial" w:hAnsi="Arial" w:cs="Arial"/>
          <w:sz w:val="22"/>
          <w:szCs w:val="22"/>
        </w:rPr>
        <w:t xml:space="preserve"> </w:t>
      </w:r>
      <w:r w:rsidRPr="00252031">
        <w:rPr>
          <w:rFonts w:ascii="Arial" w:hAnsi="Arial" w:cs="Arial"/>
          <w:sz w:val="22"/>
          <w:szCs w:val="22"/>
        </w:rPr>
        <w:t xml:space="preserve">ripetente e proveniente dalla classe </w:t>
      </w:r>
      <w:r w:rsidR="001336C5" w:rsidRPr="00252031">
        <w:rPr>
          <w:rFonts w:ascii="Arial" w:hAnsi="Arial" w:cs="Arial"/>
          <w:sz w:val="22"/>
          <w:szCs w:val="22"/>
          <w:highlight w:val="yellow"/>
        </w:rPr>
        <w:t>xxx</w:t>
      </w:r>
      <w:r w:rsidRPr="00252031">
        <w:rPr>
          <w:rFonts w:ascii="Arial" w:hAnsi="Arial" w:cs="Arial"/>
          <w:sz w:val="22"/>
          <w:szCs w:val="22"/>
        </w:rPr>
        <w:t xml:space="preserve"> di questo istituto. </w:t>
      </w:r>
    </w:p>
    <w:p w14:paraId="321D395B" w14:textId="77777777" w:rsidR="00CE55C9" w:rsidRPr="003E5AE2" w:rsidRDefault="00F907AB" w:rsidP="00974AE4">
      <w:pPr>
        <w:jc w:val="both"/>
        <w:rPr>
          <w:rFonts w:ascii="Arial" w:hAnsi="Arial" w:cs="Arial"/>
          <w:sz w:val="22"/>
          <w:szCs w:val="22"/>
        </w:rPr>
      </w:pPr>
      <w:r w:rsidRPr="003E5AE2">
        <w:rPr>
          <w:rFonts w:ascii="Arial" w:hAnsi="Arial" w:cs="Arial"/>
          <w:color w:val="000000"/>
          <w:sz w:val="22"/>
          <w:szCs w:val="22"/>
        </w:rPr>
        <w:t xml:space="preserve">Tutti gli alunni sono in età scolare fatta eccezione delle alunne di </w:t>
      </w:r>
      <w:proofErr w:type="spellStart"/>
      <w:r w:rsidR="001336C5" w:rsidRPr="003E5AE2">
        <w:rPr>
          <w:rFonts w:ascii="Arial" w:hAnsi="Arial" w:cs="Arial"/>
          <w:color w:val="000000"/>
          <w:sz w:val="22"/>
          <w:szCs w:val="22"/>
          <w:highlight w:val="yellow"/>
        </w:rPr>
        <w:t>xxxx</w:t>
      </w:r>
      <w:proofErr w:type="spellEnd"/>
      <w:r w:rsidRPr="003E5AE2">
        <w:rPr>
          <w:rFonts w:ascii="Arial" w:hAnsi="Arial" w:cs="Arial"/>
          <w:color w:val="000000"/>
          <w:sz w:val="22"/>
          <w:szCs w:val="22"/>
        </w:rPr>
        <w:t xml:space="preserve"> e </w:t>
      </w:r>
      <w:proofErr w:type="spellStart"/>
      <w:r w:rsidR="001336C5" w:rsidRPr="003E5AE2">
        <w:rPr>
          <w:rFonts w:ascii="Arial" w:hAnsi="Arial" w:cs="Arial"/>
          <w:color w:val="000000"/>
          <w:sz w:val="22"/>
          <w:szCs w:val="22"/>
          <w:highlight w:val="yellow"/>
        </w:rPr>
        <w:t>xxxx</w:t>
      </w:r>
      <w:proofErr w:type="spellEnd"/>
      <w:r w:rsidRPr="003E5AE2">
        <w:rPr>
          <w:rFonts w:ascii="Arial" w:hAnsi="Arial" w:cs="Arial"/>
          <w:color w:val="000000"/>
          <w:sz w:val="22"/>
          <w:szCs w:val="22"/>
        </w:rPr>
        <w:t xml:space="preserve"> che hanno un anno in più rispetto ai compagni di classe e di </w:t>
      </w:r>
      <w:proofErr w:type="spellStart"/>
      <w:r w:rsidR="001336C5" w:rsidRPr="003E5AE2">
        <w:rPr>
          <w:rFonts w:ascii="Arial" w:hAnsi="Arial" w:cs="Arial"/>
          <w:color w:val="000000"/>
          <w:sz w:val="22"/>
          <w:szCs w:val="22"/>
          <w:highlight w:val="yellow"/>
        </w:rPr>
        <w:t>xxxx</w:t>
      </w:r>
      <w:proofErr w:type="spellEnd"/>
      <w:r w:rsidRPr="003E5AE2">
        <w:rPr>
          <w:rFonts w:ascii="Arial" w:hAnsi="Arial" w:cs="Arial"/>
          <w:color w:val="000000"/>
          <w:sz w:val="22"/>
          <w:szCs w:val="22"/>
        </w:rPr>
        <w:t xml:space="preserve"> e </w:t>
      </w:r>
      <w:proofErr w:type="spellStart"/>
      <w:r w:rsidR="001336C5" w:rsidRPr="003E5AE2">
        <w:rPr>
          <w:rFonts w:ascii="Arial" w:hAnsi="Arial" w:cs="Arial"/>
          <w:color w:val="000000"/>
          <w:sz w:val="22"/>
          <w:szCs w:val="22"/>
          <w:highlight w:val="yellow"/>
        </w:rPr>
        <w:t>xxxx</w:t>
      </w:r>
      <w:proofErr w:type="spellEnd"/>
      <w:r w:rsidRPr="003E5AE2">
        <w:rPr>
          <w:rFonts w:ascii="Arial" w:hAnsi="Arial" w:cs="Arial"/>
          <w:color w:val="000000"/>
          <w:sz w:val="22"/>
          <w:szCs w:val="22"/>
        </w:rPr>
        <w:t xml:space="preserve"> che sono anticipatari.</w:t>
      </w:r>
    </w:p>
    <w:p w14:paraId="262E168D" w14:textId="77777777" w:rsidR="00CE55C9" w:rsidRPr="003E5AE2" w:rsidRDefault="00F907AB" w:rsidP="00974AE4">
      <w:pPr>
        <w:jc w:val="both"/>
        <w:rPr>
          <w:rFonts w:ascii="Arial" w:hAnsi="Arial" w:cs="Arial"/>
          <w:b/>
          <w:bCs/>
          <w:color w:val="000000"/>
          <w:sz w:val="22"/>
          <w:szCs w:val="22"/>
        </w:rPr>
      </w:pPr>
      <w:r w:rsidRPr="003E5AE2">
        <w:rPr>
          <w:rFonts w:ascii="Arial" w:hAnsi="Arial" w:cs="Arial"/>
          <w:sz w:val="22"/>
          <w:szCs w:val="22"/>
        </w:rPr>
        <w:t xml:space="preserve">La frequenza alle lezioni è stata regolare per tutti, tranne che per l’alunno </w:t>
      </w:r>
      <w:proofErr w:type="spellStart"/>
      <w:r w:rsidR="001336C5" w:rsidRPr="003E5AE2">
        <w:rPr>
          <w:rFonts w:ascii="Arial" w:hAnsi="Arial" w:cs="Arial"/>
          <w:sz w:val="22"/>
          <w:szCs w:val="22"/>
          <w:highlight w:val="yellow"/>
        </w:rPr>
        <w:t>xxxx</w:t>
      </w:r>
      <w:proofErr w:type="spellEnd"/>
      <w:r w:rsidRPr="003E5AE2">
        <w:rPr>
          <w:rFonts w:ascii="Arial" w:hAnsi="Arial" w:cs="Arial"/>
          <w:sz w:val="22"/>
          <w:szCs w:val="22"/>
        </w:rPr>
        <w:t>, il quale nel corso dei tre anni ha sempre partecipato alle lezioni in modo discontinuo e frammentario.</w:t>
      </w:r>
    </w:p>
    <w:p w14:paraId="5123E56E" w14:textId="77777777" w:rsidR="00CE55C9" w:rsidRPr="003E5AE2" w:rsidRDefault="00CE55C9" w:rsidP="00974AE4">
      <w:pPr>
        <w:jc w:val="both"/>
        <w:rPr>
          <w:rFonts w:ascii="Arial" w:hAnsi="Arial" w:cs="Arial"/>
          <w:b/>
          <w:bCs/>
          <w:color w:val="000000"/>
          <w:sz w:val="22"/>
          <w:szCs w:val="22"/>
        </w:rPr>
      </w:pPr>
    </w:p>
    <w:p w14:paraId="69258E5E" w14:textId="77777777" w:rsidR="00CE55C9" w:rsidRPr="003E5AE2" w:rsidRDefault="00F907AB" w:rsidP="00974AE4">
      <w:pPr>
        <w:jc w:val="both"/>
        <w:rPr>
          <w:rFonts w:ascii="Arial" w:hAnsi="Arial" w:cs="Arial"/>
          <w:sz w:val="22"/>
          <w:szCs w:val="22"/>
        </w:rPr>
      </w:pPr>
      <w:r w:rsidRPr="003E5AE2">
        <w:rPr>
          <w:rFonts w:ascii="Arial" w:hAnsi="Arial" w:cs="Arial"/>
          <w:b/>
          <w:bCs/>
          <w:sz w:val="22"/>
          <w:szCs w:val="22"/>
        </w:rPr>
        <w:t>Evoluzione dei comportamenti nell’arco del triennio e apprendimenti specifici</w:t>
      </w:r>
    </w:p>
    <w:p w14:paraId="60D38B15"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Durante i primi due anni, si è riscontrata la difficoltà, da parte di alcuni alunni, di relazionarsi correttamente con i compagni. La classe è risultata vivace e talvolta incapace di gestire i tempi di lavoro e le consegne in modo opportuno. In alcune situazioni hanno attuato comportamenti quali: mancanza del materiale di lavoro, non esecuzione dei compiti, mancato recupero delle schede in caso di assenza e dispute personali che hanno rallentato i ritmi operativi, durante lo svolgimento delle lezioni, creando un clima non sempre favorevole agli apprendimenti. Purtroppo, alcuni alunni hanno mostrato difficoltà relazionali e di inserimento nel gruppo classe.</w:t>
      </w:r>
    </w:p>
    <w:p w14:paraId="2E8B83CA"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Queste dinamiche conflittuali hanno spinto il Consiglio di Classe a promuovere lo sviluppo di relazioni positive, a migliorare la capacità di autocontrollo, di concentrazione e partecipazione significativa dinanzi alle attività proposte. Il lavoro a coppie, l'organizzazione degli spazi, l'assegnazione dei banchi, il tutoraggio e la richiesta di collaborazione da parte dei genitori sono state valide metodologie di approccio per l’integrazione tra i pari e per favorire l’acquisizione delle conoscenze</w:t>
      </w:r>
      <w:r w:rsidR="00760251">
        <w:rPr>
          <w:rFonts w:ascii="Arial" w:hAnsi="Arial" w:cs="Arial"/>
          <w:sz w:val="22"/>
          <w:szCs w:val="22"/>
        </w:rPr>
        <w:t xml:space="preserve"> e delle abilità</w:t>
      </w:r>
      <w:r w:rsidRPr="003E5AE2">
        <w:rPr>
          <w:rFonts w:ascii="Arial" w:hAnsi="Arial" w:cs="Arial"/>
          <w:sz w:val="22"/>
          <w:szCs w:val="22"/>
        </w:rPr>
        <w:t>. La situazione ha richiesto, tuttavia, frequentemente momenti di ripasso e di consolidamento degli apprendimenti.</w:t>
      </w:r>
    </w:p>
    <w:p w14:paraId="394BAA16"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Seppure a diversi livelli e con differenti sfumature, gli alunni hanno mostrato un impegno discontinuo e la necessità di essere costantemente sollecitati ad applicarsi nelle attività scolastiche. Particolarmente lacunoso si è rivelato lo studio individuale delle discipline orali, che ha richiesto interventi di recupero, elaborazioni di mappe e schemi di sintesi e il rip</w:t>
      </w:r>
      <w:r w:rsidR="00760251">
        <w:rPr>
          <w:rFonts w:ascii="Arial" w:hAnsi="Arial" w:cs="Arial"/>
          <w:sz w:val="22"/>
          <w:szCs w:val="22"/>
        </w:rPr>
        <w:t>asso frequente degli argomenti.</w:t>
      </w:r>
      <w:r w:rsidRPr="003E5AE2">
        <w:rPr>
          <w:rFonts w:ascii="Arial" w:hAnsi="Arial" w:cs="Arial"/>
          <w:sz w:val="22"/>
          <w:szCs w:val="22"/>
        </w:rPr>
        <w:t xml:space="preserve"> Solo un gruppo molto esiguo di alunni ha dimostrato un impegno costante sia a casa che a scuola.</w:t>
      </w:r>
    </w:p>
    <w:p w14:paraId="26C8CF55"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Al termine del secondo</w:t>
      </w:r>
      <w:r w:rsidR="001336C5" w:rsidRPr="003E5AE2">
        <w:rPr>
          <w:rFonts w:ascii="Arial" w:hAnsi="Arial" w:cs="Arial"/>
          <w:sz w:val="22"/>
          <w:szCs w:val="22"/>
        </w:rPr>
        <w:t xml:space="preserve"> anno</w:t>
      </w:r>
      <w:r w:rsidRPr="003E5AE2">
        <w:rPr>
          <w:rFonts w:ascii="Arial" w:hAnsi="Arial" w:cs="Arial"/>
          <w:sz w:val="22"/>
          <w:szCs w:val="22"/>
        </w:rPr>
        <w:t>, una parte di studenti mostrava ancora carenze nella preparazione di base e nel metodo di studio, mentre gli altri alunni risultavano possedere i prerequisiti necessari per approfondire le tematiche del terzo anno.</w:t>
      </w:r>
    </w:p>
    <w:p w14:paraId="00C6B258"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Tuttavia, appariva necessario continuare a lavorare per migliorare la relazione fra i pari e potenziare l’impegno personale a casa che, per molti alunni, era ancora superficiale, saltuario o del tutto assente.</w:t>
      </w:r>
    </w:p>
    <w:p w14:paraId="61B491DD" w14:textId="77777777" w:rsidR="003E5AE2" w:rsidRPr="003E5AE2" w:rsidRDefault="003E5AE2" w:rsidP="00974AE4">
      <w:pPr>
        <w:jc w:val="both"/>
        <w:rPr>
          <w:rFonts w:ascii="Arial" w:hAnsi="Arial" w:cs="Arial"/>
          <w:b/>
          <w:bCs/>
          <w:color w:val="000000"/>
          <w:sz w:val="22"/>
          <w:szCs w:val="22"/>
        </w:rPr>
      </w:pPr>
    </w:p>
    <w:p w14:paraId="674CB874" w14:textId="77777777" w:rsidR="00FA13D2" w:rsidRDefault="00FA13D2" w:rsidP="00FA13D2">
      <w:pPr>
        <w:pStyle w:val="Corpotesto1"/>
        <w:jc w:val="both"/>
        <w:rPr>
          <w:rFonts w:ascii="Arial" w:hAnsi="Arial" w:cs="Arial"/>
          <w:b/>
          <w:bCs/>
          <w:color w:val="000000" w:themeColor="text1"/>
          <w:sz w:val="18"/>
          <w:szCs w:val="18"/>
        </w:rPr>
      </w:pPr>
      <w:r>
        <w:rPr>
          <w:rFonts w:ascii="Arial" w:hAnsi="Arial" w:cs="Arial"/>
          <w:b/>
          <w:bCs/>
          <w:color w:val="000000" w:themeColor="text1"/>
          <w:sz w:val="18"/>
          <w:szCs w:val="18"/>
        </w:rPr>
        <w:t>Nel corso del triennio, a</w:t>
      </w:r>
      <w:r w:rsidRPr="00545D6E">
        <w:rPr>
          <w:rFonts w:ascii="Arial" w:hAnsi="Arial" w:cs="Arial"/>
          <w:b/>
          <w:bCs/>
          <w:color w:val="000000" w:themeColor="text1"/>
          <w:sz w:val="18"/>
          <w:szCs w:val="18"/>
        </w:rPr>
        <w:t xml:space="preserve"> causa </w:t>
      </w:r>
      <w:r>
        <w:rPr>
          <w:rFonts w:ascii="Arial" w:hAnsi="Arial" w:cs="Arial"/>
          <w:b/>
          <w:bCs/>
          <w:color w:val="000000" w:themeColor="text1"/>
          <w:sz w:val="18"/>
          <w:szCs w:val="18"/>
        </w:rPr>
        <w:t xml:space="preserve">del </w:t>
      </w:r>
      <w:r w:rsidR="00F66947">
        <w:rPr>
          <w:rFonts w:ascii="Arial" w:hAnsi="Arial" w:cs="Arial"/>
          <w:b/>
          <w:bCs/>
          <w:color w:val="000000" w:themeColor="text1"/>
          <w:sz w:val="18"/>
          <w:szCs w:val="18"/>
        </w:rPr>
        <w:t>perdurare</w:t>
      </w:r>
      <w:r>
        <w:rPr>
          <w:rFonts w:ascii="Arial" w:hAnsi="Arial" w:cs="Arial"/>
          <w:b/>
          <w:bCs/>
          <w:color w:val="000000" w:themeColor="text1"/>
          <w:sz w:val="18"/>
          <w:szCs w:val="18"/>
        </w:rPr>
        <w:t xml:space="preserve"> </w:t>
      </w:r>
      <w:r w:rsidRPr="00545D6E">
        <w:rPr>
          <w:rFonts w:ascii="Arial" w:hAnsi="Arial" w:cs="Arial"/>
          <w:b/>
          <w:bCs/>
          <w:color w:val="000000" w:themeColor="text1"/>
          <w:sz w:val="18"/>
          <w:szCs w:val="18"/>
        </w:rPr>
        <w:t>dell’emergenza COVID 19 e delle conseguenti ripetute sospensioni della didattica in presenza, l’istituto ha attivato forme di  didattica a distanza in modalità telematica, fornendo agli alunni che ne fossero sprovvisti i dispositivi elettronici e il supporto necessario al fine di assicurare a tutti la possibilità di seguire le lezioni in videoconferenza, di condividere i materiali didattici messi a disposizione dai docenti, di interagire con i docenti stessi nonché di svolgere e consegnare i compiti assegnati. Le videolezioni e la condivisione dei materiali sono state effettuate utilizzando la piattaforma G-suite di Istituto. Per l’uso di detti strumenti informatici gli alunni sono stati opportunamente formati e guidati anche attraverso la diffusione di appositi tutorial elaborati in modo personalizzato dal personale dell’Istituto.</w:t>
      </w:r>
    </w:p>
    <w:p w14:paraId="054D3866" w14:textId="77777777" w:rsidR="00FA13D2" w:rsidRPr="00545D6E" w:rsidRDefault="00FA13D2" w:rsidP="00FA13D2">
      <w:pPr>
        <w:pStyle w:val="Corpotesto1"/>
        <w:rPr>
          <w:rFonts w:ascii="Arial" w:hAnsi="Arial" w:cs="Arial"/>
          <w:b/>
          <w:bCs/>
          <w:color w:val="000000" w:themeColor="text1"/>
          <w:sz w:val="18"/>
          <w:szCs w:val="18"/>
        </w:rPr>
      </w:pPr>
      <w:r>
        <w:rPr>
          <w:rFonts w:ascii="Arial" w:hAnsi="Arial" w:cs="Arial"/>
          <w:b/>
          <w:bCs/>
          <w:color w:val="000000" w:themeColor="text1"/>
          <w:sz w:val="18"/>
          <w:szCs w:val="18"/>
        </w:rPr>
        <w:t>S</w:t>
      </w:r>
      <w:r w:rsidRPr="00545D6E">
        <w:rPr>
          <w:rFonts w:ascii="Arial" w:hAnsi="Arial" w:cs="Arial"/>
          <w:b/>
          <w:bCs/>
          <w:color w:val="000000" w:themeColor="text1"/>
          <w:sz w:val="18"/>
          <w:szCs w:val="18"/>
        </w:rPr>
        <w:t xml:space="preserve">i è reso </w:t>
      </w:r>
      <w:r>
        <w:rPr>
          <w:rFonts w:ascii="Arial" w:hAnsi="Arial" w:cs="Arial"/>
          <w:b/>
          <w:bCs/>
          <w:color w:val="000000" w:themeColor="text1"/>
          <w:sz w:val="18"/>
          <w:szCs w:val="18"/>
        </w:rPr>
        <w:t xml:space="preserve">inoltre </w:t>
      </w:r>
      <w:r w:rsidRPr="00545D6E">
        <w:rPr>
          <w:rFonts w:ascii="Arial" w:hAnsi="Arial" w:cs="Arial"/>
          <w:b/>
          <w:bCs/>
          <w:color w:val="000000" w:themeColor="text1"/>
          <w:sz w:val="18"/>
          <w:szCs w:val="18"/>
        </w:rPr>
        <w:t xml:space="preserve">necessario rivedere </w:t>
      </w:r>
      <w:r>
        <w:rPr>
          <w:rFonts w:ascii="Arial" w:hAnsi="Arial" w:cs="Arial"/>
          <w:b/>
          <w:bCs/>
          <w:color w:val="000000" w:themeColor="text1"/>
          <w:sz w:val="18"/>
          <w:szCs w:val="18"/>
        </w:rPr>
        <w:t>alcune</w:t>
      </w:r>
      <w:r w:rsidRPr="00545D6E">
        <w:rPr>
          <w:rFonts w:ascii="Arial" w:hAnsi="Arial" w:cs="Arial"/>
          <w:b/>
          <w:bCs/>
          <w:color w:val="000000" w:themeColor="text1"/>
          <w:sz w:val="18"/>
          <w:szCs w:val="18"/>
        </w:rPr>
        <w:t xml:space="preserve"> programmazion</w:t>
      </w:r>
      <w:r>
        <w:rPr>
          <w:rFonts w:ascii="Arial" w:hAnsi="Arial" w:cs="Arial"/>
          <w:b/>
          <w:bCs/>
          <w:color w:val="000000" w:themeColor="text1"/>
          <w:sz w:val="18"/>
          <w:szCs w:val="18"/>
        </w:rPr>
        <w:t>i</w:t>
      </w:r>
      <w:r w:rsidRPr="00545D6E">
        <w:rPr>
          <w:rFonts w:ascii="Arial" w:hAnsi="Arial" w:cs="Arial"/>
          <w:b/>
          <w:bCs/>
          <w:color w:val="000000" w:themeColor="text1"/>
          <w:sz w:val="18"/>
          <w:szCs w:val="18"/>
        </w:rPr>
        <w:t xml:space="preserve"> disciplinar</w:t>
      </w:r>
      <w:r>
        <w:rPr>
          <w:rFonts w:ascii="Arial" w:hAnsi="Arial" w:cs="Arial"/>
          <w:b/>
          <w:bCs/>
          <w:color w:val="000000" w:themeColor="text1"/>
          <w:sz w:val="18"/>
          <w:szCs w:val="18"/>
        </w:rPr>
        <w:t>i</w:t>
      </w:r>
      <w:r w:rsidRPr="00545D6E">
        <w:rPr>
          <w:rFonts w:ascii="Arial" w:hAnsi="Arial" w:cs="Arial"/>
          <w:b/>
          <w:bCs/>
          <w:color w:val="000000" w:themeColor="text1"/>
          <w:sz w:val="18"/>
          <w:szCs w:val="18"/>
        </w:rPr>
        <w:t xml:space="preserve"> a seguito dell’introduzione della didattica digitale integrata come unica modalità di erogazione della stessa. Tal</w:t>
      </w:r>
      <w:r>
        <w:rPr>
          <w:rFonts w:ascii="Arial" w:hAnsi="Arial" w:cs="Arial"/>
          <w:b/>
          <w:bCs/>
          <w:color w:val="000000" w:themeColor="text1"/>
          <w:sz w:val="18"/>
          <w:szCs w:val="18"/>
        </w:rPr>
        <w:t>i</w:t>
      </w:r>
      <w:r w:rsidRPr="00545D6E">
        <w:rPr>
          <w:rFonts w:ascii="Arial" w:hAnsi="Arial" w:cs="Arial"/>
          <w:b/>
          <w:bCs/>
          <w:color w:val="000000" w:themeColor="text1"/>
          <w:sz w:val="18"/>
          <w:szCs w:val="18"/>
        </w:rPr>
        <w:t xml:space="preserve"> rimodulazion</w:t>
      </w:r>
      <w:r>
        <w:rPr>
          <w:rFonts w:ascii="Arial" w:hAnsi="Arial" w:cs="Arial"/>
          <w:b/>
          <w:bCs/>
          <w:color w:val="000000" w:themeColor="text1"/>
          <w:sz w:val="18"/>
          <w:szCs w:val="18"/>
        </w:rPr>
        <w:t>i</w:t>
      </w:r>
      <w:r w:rsidRPr="00545D6E">
        <w:rPr>
          <w:rFonts w:ascii="Arial" w:hAnsi="Arial" w:cs="Arial"/>
          <w:b/>
          <w:bCs/>
          <w:color w:val="000000" w:themeColor="text1"/>
          <w:sz w:val="18"/>
          <w:szCs w:val="18"/>
        </w:rPr>
        <w:t xml:space="preserve"> disciplinar</w:t>
      </w:r>
      <w:r>
        <w:rPr>
          <w:rFonts w:ascii="Arial" w:hAnsi="Arial" w:cs="Arial"/>
          <w:b/>
          <w:bCs/>
          <w:color w:val="000000" w:themeColor="text1"/>
          <w:sz w:val="18"/>
          <w:szCs w:val="18"/>
        </w:rPr>
        <w:t>i</w:t>
      </w:r>
      <w:r w:rsidRPr="00545D6E">
        <w:rPr>
          <w:rFonts w:ascii="Arial" w:hAnsi="Arial" w:cs="Arial"/>
          <w:b/>
          <w:bCs/>
          <w:color w:val="000000" w:themeColor="text1"/>
          <w:sz w:val="18"/>
          <w:szCs w:val="18"/>
        </w:rPr>
        <w:t xml:space="preserve"> </w:t>
      </w:r>
      <w:r>
        <w:rPr>
          <w:rFonts w:ascii="Arial" w:hAnsi="Arial" w:cs="Arial"/>
          <w:b/>
          <w:bCs/>
          <w:color w:val="000000" w:themeColor="text1"/>
          <w:sz w:val="18"/>
          <w:szCs w:val="18"/>
        </w:rPr>
        <w:t>sono</w:t>
      </w:r>
      <w:r w:rsidRPr="00545D6E">
        <w:rPr>
          <w:rFonts w:ascii="Arial" w:hAnsi="Arial" w:cs="Arial"/>
          <w:b/>
          <w:bCs/>
          <w:color w:val="000000" w:themeColor="text1"/>
          <w:sz w:val="18"/>
          <w:szCs w:val="18"/>
        </w:rPr>
        <w:t xml:space="preserve"> illustrat</w:t>
      </w:r>
      <w:r>
        <w:rPr>
          <w:rFonts w:ascii="Arial" w:hAnsi="Arial" w:cs="Arial"/>
          <w:b/>
          <w:bCs/>
          <w:color w:val="000000" w:themeColor="text1"/>
          <w:sz w:val="18"/>
          <w:szCs w:val="18"/>
        </w:rPr>
        <w:t>e</w:t>
      </w:r>
      <w:r w:rsidRPr="00545D6E">
        <w:rPr>
          <w:rFonts w:ascii="Arial" w:hAnsi="Arial" w:cs="Arial"/>
          <w:b/>
          <w:bCs/>
          <w:color w:val="000000" w:themeColor="text1"/>
          <w:sz w:val="18"/>
          <w:szCs w:val="18"/>
        </w:rPr>
        <w:t xml:space="preserve"> ne</w:t>
      </w:r>
      <w:r>
        <w:rPr>
          <w:rFonts w:ascii="Arial" w:hAnsi="Arial" w:cs="Arial"/>
          <w:b/>
          <w:bCs/>
          <w:color w:val="000000" w:themeColor="text1"/>
          <w:sz w:val="18"/>
          <w:szCs w:val="18"/>
        </w:rPr>
        <w:t>i</w:t>
      </w:r>
      <w:r w:rsidRPr="00545D6E">
        <w:rPr>
          <w:rFonts w:ascii="Arial" w:hAnsi="Arial" w:cs="Arial"/>
          <w:b/>
          <w:bCs/>
          <w:color w:val="000000" w:themeColor="text1"/>
          <w:sz w:val="18"/>
          <w:szCs w:val="18"/>
        </w:rPr>
        <w:t xml:space="preserve"> modell</w:t>
      </w:r>
      <w:r>
        <w:rPr>
          <w:rFonts w:ascii="Arial" w:hAnsi="Arial" w:cs="Arial"/>
          <w:b/>
          <w:bCs/>
          <w:color w:val="000000" w:themeColor="text1"/>
          <w:sz w:val="18"/>
          <w:szCs w:val="18"/>
        </w:rPr>
        <w:t>i</w:t>
      </w:r>
      <w:r w:rsidRPr="00545D6E">
        <w:rPr>
          <w:rFonts w:ascii="Arial" w:hAnsi="Arial" w:cs="Arial"/>
          <w:b/>
          <w:bCs/>
          <w:color w:val="000000" w:themeColor="text1"/>
          <w:sz w:val="18"/>
          <w:szCs w:val="18"/>
        </w:rPr>
        <w:t xml:space="preserve"> allegat</w:t>
      </w:r>
      <w:r>
        <w:rPr>
          <w:rFonts w:ascii="Arial" w:hAnsi="Arial" w:cs="Arial"/>
          <w:b/>
          <w:bCs/>
          <w:color w:val="000000" w:themeColor="text1"/>
          <w:sz w:val="18"/>
          <w:szCs w:val="18"/>
        </w:rPr>
        <w:t>i alle relazioni finali disciplinari</w:t>
      </w:r>
      <w:r w:rsidRPr="00545D6E">
        <w:rPr>
          <w:rFonts w:ascii="Arial" w:hAnsi="Arial" w:cs="Arial"/>
          <w:b/>
          <w:bCs/>
          <w:color w:val="000000" w:themeColor="text1"/>
          <w:sz w:val="18"/>
          <w:szCs w:val="18"/>
        </w:rPr>
        <w:t>.</w:t>
      </w:r>
    </w:p>
    <w:p w14:paraId="7E795700" w14:textId="77777777" w:rsidR="003E5AE2" w:rsidRPr="003E5AE2" w:rsidRDefault="003E5AE2" w:rsidP="00974AE4">
      <w:pPr>
        <w:jc w:val="both"/>
        <w:rPr>
          <w:rFonts w:ascii="Arial" w:hAnsi="Arial" w:cs="Arial"/>
          <w:b/>
          <w:bCs/>
          <w:color w:val="000000"/>
          <w:sz w:val="22"/>
          <w:szCs w:val="22"/>
        </w:rPr>
      </w:pPr>
    </w:p>
    <w:p w14:paraId="100B92D0" w14:textId="77777777" w:rsidR="00CE55C9" w:rsidRPr="003E5AE2" w:rsidRDefault="00F907AB" w:rsidP="00974AE4">
      <w:pPr>
        <w:rPr>
          <w:rFonts w:ascii="Arial" w:hAnsi="Arial" w:cs="Arial"/>
          <w:color w:val="000000"/>
          <w:sz w:val="22"/>
          <w:szCs w:val="22"/>
        </w:rPr>
      </w:pPr>
      <w:r w:rsidRPr="003E5AE2">
        <w:rPr>
          <w:rFonts w:ascii="Arial" w:hAnsi="Arial" w:cs="Arial"/>
          <w:b/>
          <w:bCs/>
          <w:color w:val="000000"/>
          <w:sz w:val="22"/>
          <w:szCs w:val="22"/>
        </w:rPr>
        <w:t>Situazione alla fine del triennio:</w:t>
      </w:r>
    </w:p>
    <w:p w14:paraId="270BFA20"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Nel corso dell’ultimo anno solo alcuni alunni, dotati di risorse personali significative, si sono contraddistinti per un impegno costante ed un interesse vivo, hanno lavorato con serietà e in modo produttivo, raggiungendo buoni livelli di apprendimento e dando un forte segno di crescita personale.</w:t>
      </w:r>
    </w:p>
    <w:p w14:paraId="118758D2"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 xml:space="preserve">Il comportamento di questi ultimi è stato sempre corretto e rispettoso nelle diverse discipline. </w:t>
      </w:r>
    </w:p>
    <w:p w14:paraId="106736CD"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 xml:space="preserve">Per alcuni alunni invece, l’interesse nei confronti delle attività scolastiche è stato piuttosto selettivo e l’impegno nell’esecuzione dei compiti e nello studio generalmente discontinuo o superficiale in varie </w:t>
      </w:r>
      <w:r w:rsidRPr="003E5AE2">
        <w:rPr>
          <w:rFonts w:ascii="Arial" w:hAnsi="Arial" w:cs="Arial"/>
          <w:sz w:val="22"/>
          <w:szCs w:val="22"/>
        </w:rPr>
        <w:lastRenderedPageBreak/>
        <w:t>discipline, al di sotto delle reali possibilità. Altri</w:t>
      </w:r>
      <w:r w:rsidR="00760251">
        <w:rPr>
          <w:rFonts w:ascii="Arial" w:hAnsi="Arial" w:cs="Arial"/>
          <w:sz w:val="22"/>
          <w:szCs w:val="22"/>
        </w:rPr>
        <w:t>,</w:t>
      </w:r>
      <w:r w:rsidRPr="003E5AE2">
        <w:rPr>
          <w:rFonts w:ascii="Arial" w:hAnsi="Arial" w:cs="Arial"/>
          <w:sz w:val="22"/>
          <w:szCs w:val="22"/>
        </w:rPr>
        <w:t xml:space="preserve"> accanto ad un impegno saltuario</w:t>
      </w:r>
      <w:r w:rsidR="00760251">
        <w:rPr>
          <w:rFonts w:ascii="Arial" w:hAnsi="Arial" w:cs="Arial"/>
          <w:sz w:val="22"/>
          <w:szCs w:val="22"/>
        </w:rPr>
        <w:t>,</w:t>
      </w:r>
      <w:r w:rsidRPr="003E5AE2">
        <w:rPr>
          <w:rFonts w:ascii="Arial" w:hAnsi="Arial" w:cs="Arial"/>
          <w:sz w:val="22"/>
          <w:szCs w:val="22"/>
        </w:rPr>
        <w:t xml:space="preserve"> hanno mostrato ancora carenze nel metodo di studio e nel rielaborare le conoscenza e le abilità acquisite.</w:t>
      </w:r>
    </w:p>
    <w:p w14:paraId="62AE0706"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 xml:space="preserve">Si fa presente, inoltre, che, nonostante la flessibilità della programmazione, i numerosi interventi mirati </w:t>
      </w:r>
      <w:r w:rsidR="00760251">
        <w:rPr>
          <w:rFonts w:ascii="Arial" w:hAnsi="Arial" w:cs="Arial"/>
          <w:sz w:val="22"/>
          <w:szCs w:val="22"/>
        </w:rPr>
        <w:t>al</w:t>
      </w:r>
      <w:r w:rsidRPr="003E5AE2">
        <w:rPr>
          <w:rFonts w:ascii="Arial" w:hAnsi="Arial" w:cs="Arial"/>
          <w:sz w:val="22"/>
          <w:szCs w:val="22"/>
        </w:rPr>
        <w:t xml:space="preserve"> recupero e ripasso degli argomenti per l’acquisizione delle competenze fondamentali, molti alunni presentano ancora delle difficoltà in alcune discipline:</w:t>
      </w:r>
    </w:p>
    <w:p w14:paraId="495065FE" w14:textId="77777777" w:rsidR="00474BC1" w:rsidRPr="003E5AE2" w:rsidRDefault="00474BC1" w:rsidP="00974AE4">
      <w:pPr>
        <w:jc w:val="both"/>
        <w:rPr>
          <w:rFonts w:ascii="Arial" w:hAnsi="Arial" w:cs="Arial"/>
          <w:b/>
          <w:bCs/>
          <w:sz w:val="22"/>
          <w:szCs w:val="22"/>
        </w:rPr>
      </w:pPr>
    </w:p>
    <w:tbl>
      <w:tblPr>
        <w:tblW w:w="5000" w:type="pct"/>
        <w:tblLook w:val="0000" w:firstRow="0" w:lastRow="0" w:firstColumn="0" w:lastColumn="0" w:noHBand="0" w:noVBand="0"/>
      </w:tblPr>
      <w:tblGrid>
        <w:gridCol w:w="2758"/>
        <w:gridCol w:w="7698"/>
      </w:tblGrid>
      <w:tr w:rsidR="00CE55C9" w:rsidRPr="003E5AE2" w14:paraId="33CA63B2" w14:textId="77777777" w:rsidTr="00474BC1">
        <w:tc>
          <w:tcPr>
            <w:tcW w:w="1319" w:type="pct"/>
            <w:tcBorders>
              <w:top w:val="single" w:sz="4" w:space="0" w:color="000000"/>
              <w:left w:val="single" w:sz="4" w:space="0" w:color="000000"/>
              <w:bottom w:val="single" w:sz="4" w:space="0" w:color="000000"/>
            </w:tcBorders>
            <w:shd w:val="clear" w:color="auto" w:fill="auto"/>
          </w:tcPr>
          <w:p w14:paraId="2C65A1EF" w14:textId="77777777" w:rsidR="00CE55C9" w:rsidRPr="003E5AE2" w:rsidRDefault="00F907AB" w:rsidP="00474BC1">
            <w:pPr>
              <w:jc w:val="center"/>
              <w:rPr>
                <w:rFonts w:ascii="Arial" w:hAnsi="Arial" w:cs="Arial"/>
                <w:b/>
                <w:bCs/>
                <w:sz w:val="22"/>
                <w:szCs w:val="22"/>
              </w:rPr>
            </w:pPr>
            <w:r w:rsidRPr="003E5AE2">
              <w:rPr>
                <w:rFonts w:ascii="Arial" w:hAnsi="Arial" w:cs="Arial"/>
                <w:b/>
                <w:bCs/>
                <w:sz w:val="22"/>
                <w:szCs w:val="22"/>
              </w:rPr>
              <w:t>Alunni</w:t>
            </w:r>
          </w:p>
        </w:tc>
        <w:tc>
          <w:tcPr>
            <w:tcW w:w="3681" w:type="pct"/>
            <w:tcBorders>
              <w:top w:val="single" w:sz="4" w:space="0" w:color="000000"/>
              <w:left w:val="single" w:sz="4" w:space="0" w:color="000000"/>
              <w:bottom w:val="single" w:sz="4" w:space="0" w:color="000000"/>
              <w:right w:val="single" w:sz="4" w:space="0" w:color="000000"/>
            </w:tcBorders>
            <w:shd w:val="clear" w:color="auto" w:fill="auto"/>
          </w:tcPr>
          <w:p w14:paraId="52020D70" w14:textId="77777777" w:rsidR="00CE55C9" w:rsidRPr="003E5AE2" w:rsidRDefault="00F907AB" w:rsidP="00474BC1">
            <w:pPr>
              <w:jc w:val="center"/>
              <w:rPr>
                <w:rFonts w:ascii="Arial" w:hAnsi="Arial" w:cs="Arial"/>
                <w:sz w:val="22"/>
                <w:szCs w:val="22"/>
              </w:rPr>
            </w:pPr>
            <w:r w:rsidRPr="003E5AE2">
              <w:rPr>
                <w:rFonts w:ascii="Arial" w:hAnsi="Arial" w:cs="Arial"/>
                <w:b/>
                <w:bCs/>
                <w:sz w:val="22"/>
                <w:szCs w:val="22"/>
              </w:rPr>
              <w:t>Discipline in cui emergono difficoltà</w:t>
            </w:r>
          </w:p>
        </w:tc>
      </w:tr>
      <w:tr w:rsidR="00CE55C9" w:rsidRPr="003E5AE2" w14:paraId="1C65A37E" w14:textId="77777777" w:rsidTr="00474BC1">
        <w:tc>
          <w:tcPr>
            <w:tcW w:w="1319" w:type="pct"/>
            <w:tcBorders>
              <w:left w:val="single" w:sz="4" w:space="0" w:color="000000"/>
              <w:bottom w:val="single" w:sz="4" w:space="0" w:color="000000"/>
            </w:tcBorders>
            <w:shd w:val="clear" w:color="auto" w:fill="auto"/>
          </w:tcPr>
          <w:p w14:paraId="765F6D9E" w14:textId="77777777" w:rsidR="00CE55C9" w:rsidRPr="003E5AE2" w:rsidRDefault="00CE55C9" w:rsidP="00974AE4">
            <w:pPr>
              <w:rPr>
                <w:rFonts w:ascii="Arial" w:hAnsi="Arial" w:cs="Arial"/>
                <w:sz w:val="22"/>
                <w:szCs w:val="22"/>
              </w:rPr>
            </w:pPr>
          </w:p>
        </w:tc>
        <w:tc>
          <w:tcPr>
            <w:tcW w:w="3681" w:type="pct"/>
            <w:tcBorders>
              <w:left w:val="single" w:sz="4" w:space="0" w:color="000000"/>
              <w:bottom w:val="single" w:sz="4" w:space="0" w:color="000000"/>
              <w:right w:val="single" w:sz="4" w:space="0" w:color="000000"/>
            </w:tcBorders>
            <w:shd w:val="clear" w:color="auto" w:fill="auto"/>
          </w:tcPr>
          <w:p w14:paraId="45FD2AF4" w14:textId="77777777" w:rsidR="00CE55C9" w:rsidRPr="003E5AE2" w:rsidRDefault="00CE55C9" w:rsidP="00974AE4">
            <w:pPr>
              <w:rPr>
                <w:rFonts w:ascii="Arial" w:hAnsi="Arial" w:cs="Arial"/>
                <w:sz w:val="22"/>
                <w:szCs w:val="22"/>
              </w:rPr>
            </w:pPr>
          </w:p>
        </w:tc>
      </w:tr>
      <w:tr w:rsidR="00CE55C9" w:rsidRPr="003E5AE2" w14:paraId="348519AD" w14:textId="77777777" w:rsidTr="00474BC1">
        <w:tc>
          <w:tcPr>
            <w:tcW w:w="1319" w:type="pct"/>
            <w:tcBorders>
              <w:top w:val="single" w:sz="4" w:space="0" w:color="000000"/>
              <w:left w:val="single" w:sz="4" w:space="0" w:color="000000"/>
              <w:bottom w:val="single" w:sz="4" w:space="0" w:color="000000"/>
            </w:tcBorders>
            <w:shd w:val="clear" w:color="auto" w:fill="auto"/>
          </w:tcPr>
          <w:p w14:paraId="023DCBE1" w14:textId="77777777" w:rsidR="00CE55C9" w:rsidRPr="003E5AE2" w:rsidRDefault="00CE55C9" w:rsidP="00974AE4">
            <w:pPr>
              <w:rPr>
                <w:rFonts w:ascii="Arial" w:hAnsi="Arial" w:cs="Arial"/>
                <w:sz w:val="22"/>
                <w:szCs w:val="22"/>
              </w:rPr>
            </w:pPr>
          </w:p>
        </w:tc>
        <w:tc>
          <w:tcPr>
            <w:tcW w:w="3681" w:type="pct"/>
            <w:tcBorders>
              <w:top w:val="single" w:sz="4" w:space="0" w:color="000000"/>
              <w:left w:val="single" w:sz="4" w:space="0" w:color="000000"/>
              <w:bottom w:val="single" w:sz="4" w:space="0" w:color="000000"/>
              <w:right w:val="single" w:sz="4" w:space="0" w:color="000000"/>
            </w:tcBorders>
            <w:shd w:val="clear" w:color="auto" w:fill="auto"/>
          </w:tcPr>
          <w:p w14:paraId="17C32592" w14:textId="77777777" w:rsidR="00CE55C9" w:rsidRPr="003E5AE2" w:rsidRDefault="00CE55C9" w:rsidP="00974AE4">
            <w:pPr>
              <w:rPr>
                <w:rFonts w:ascii="Arial" w:hAnsi="Arial" w:cs="Arial"/>
                <w:sz w:val="22"/>
                <w:szCs w:val="22"/>
              </w:rPr>
            </w:pPr>
          </w:p>
        </w:tc>
      </w:tr>
      <w:tr w:rsidR="00CE55C9" w:rsidRPr="003E5AE2" w14:paraId="3A82BA3B" w14:textId="77777777" w:rsidTr="00474BC1">
        <w:tc>
          <w:tcPr>
            <w:tcW w:w="1319" w:type="pct"/>
            <w:tcBorders>
              <w:top w:val="single" w:sz="4" w:space="0" w:color="000000"/>
              <w:left w:val="single" w:sz="4" w:space="0" w:color="000000"/>
              <w:bottom w:val="single" w:sz="4" w:space="0" w:color="000000"/>
            </w:tcBorders>
            <w:shd w:val="clear" w:color="auto" w:fill="auto"/>
          </w:tcPr>
          <w:p w14:paraId="7136BED6" w14:textId="77777777" w:rsidR="00CE55C9" w:rsidRPr="003E5AE2" w:rsidRDefault="00CE55C9" w:rsidP="00974AE4">
            <w:pPr>
              <w:rPr>
                <w:rFonts w:ascii="Arial" w:hAnsi="Arial" w:cs="Arial"/>
                <w:sz w:val="22"/>
                <w:szCs w:val="22"/>
              </w:rPr>
            </w:pPr>
          </w:p>
        </w:tc>
        <w:tc>
          <w:tcPr>
            <w:tcW w:w="3681" w:type="pct"/>
            <w:tcBorders>
              <w:top w:val="single" w:sz="4" w:space="0" w:color="000000"/>
              <w:left w:val="single" w:sz="4" w:space="0" w:color="000000"/>
              <w:bottom w:val="single" w:sz="4" w:space="0" w:color="000000"/>
              <w:right w:val="single" w:sz="4" w:space="0" w:color="000000"/>
            </w:tcBorders>
            <w:shd w:val="clear" w:color="auto" w:fill="auto"/>
          </w:tcPr>
          <w:p w14:paraId="5C441266" w14:textId="77777777" w:rsidR="00CE55C9" w:rsidRPr="003E5AE2" w:rsidRDefault="00CE55C9" w:rsidP="00974AE4">
            <w:pPr>
              <w:rPr>
                <w:rFonts w:ascii="Arial" w:hAnsi="Arial" w:cs="Arial"/>
                <w:sz w:val="22"/>
                <w:szCs w:val="22"/>
              </w:rPr>
            </w:pPr>
          </w:p>
        </w:tc>
      </w:tr>
      <w:tr w:rsidR="00CE55C9" w:rsidRPr="003E5AE2" w14:paraId="199C482B" w14:textId="77777777" w:rsidTr="00474BC1">
        <w:tc>
          <w:tcPr>
            <w:tcW w:w="1319" w:type="pct"/>
            <w:tcBorders>
              <w:top w:val="single" w:sz="4" w:space="0" w:color="000000"/>
              <w:left w:val="single" w:sz="4" w:space="0" w:color="000000"/>
              <w:bottom w:val="single" w:sz="4" w:space="0" w:color="000000"/>
            </w:tcBorders>
            <w:shd w:val="clear" w:color="auto" w:fill="auto"/>
          </w:tcPr>
          <w:p w14:paraId="442F47D8" w14:textId="77777777" w:rsidR="00CE55C9" w:rsidRPr="003E5AE2" w:rsidRDefault="00CE55C9" w:rsidP="00974AE4">
            <w:pPr>
              <w:rPr>
                <w:rFonts w:ascii="Arial" w:hAnsi="Arial" w:cs="Arial"/>
                <w:sz w:val="22"/>
                <w:szCs w:val="22"/>
              </w:rPr>
            </w:pPr>
          </w:p>
        </w:tc>
        <w:tc>
          <w:tcPr>
            <w:tcW w:w="3681" w:type="pct"/>
            <w:tcBorders>
              <w:top w:val="single" w:sz="4" w:space="0" w:color="000000"/>
              <w:left w:val="single" w:sz="4" w:space="0" w:color="000000"/>
              <w:bottom w:val="single" w:sz="4" w:space="0" w:color="000000"/>
              <w:right w:val="single" w:sz="4" w:space="0" w:color="000000"/>
            </w:tcBorders>
            <w:shd w:val="clear" w:color="auto" w:fill="auto"/>
          </w:tcPr>
          <w:p w14:paraId="64E3FE36" w14:textId="77777777" w:rsidR="00CE55C9" w:rsidRPr="003E5AE2" w:rsidRDefault="00CE55C9" w:rsidP="00974AE4">
            <w:pPr>
              <w:rPr>
                <w:rFonts w:ascii="Arial" w:hAnsi="Arial" w:cs="Arial"/>
                <w:sz w:val="22"/>
                <w:szCs w:val="22"/>
              </w:rPr>
            </w:pPr>
          </w:p>
        </w:tc>
      </w:tr>
      <w:tr w:rsidR="00CE55C9" w:rsidRPr="003E5AE2" w14:paraId="72769619" w14:textId="77777777" w:rsidTr="00474BC1">
        <w:tc>
          <w:tcPr>
            <w:tcW w:w="1319" w:type="pct"/>
            <w:tcBorders>
              <w:top w:val="single" w:sz="4" w:space="0" w:color="000000"/>
              <w:left w:val="single" w:sz="4" w:space="0" w:color="000000"/>
              <w:bottom w:val="single" w:sz="4" w:space="0" w:color="000000"/>
            </w:tcBorders>
            <w:shd w:val="clear" w:color="auto" w:fill="auto"/>
          </w:tcPr>
          <w:p w14:paraId="1B895857" w14:textId="77777777" w:rsidR="00CE55C9" w:rsidRPr="003E5AE2" w:rsidRDefault="00CE55C9" w:rsidP="00974AE4">
            <w:pPr>
              <w:rPr>
                <w:rFonts w:ascii="Arial" w:hAnsi="Arial" w:cs="Arial"/>
                <w:sz w:val="22"/>
                <w:szCs w:val="22"/>
              </w:rPr>
            </w:pPr>
          </w:p>
        </w:tc>
        <w:tc>
          <w:tcPr>
            <w:tcW w:w="3681" w:type="pct"/>
            <w:tcBorders>
              <w:top w:val="single" w:sz="4" w:space="0" w:color="000000"/>
              <w:left w:val="single" w:sz="4" w:space="0" w:color="000000"/>
              <w:bottom w:val="single" w:sz="4" w:space="0" w:color="000000"/>
              <w:right w:val="single" w:sz="4" w:space="0" w:color="000000"/>
            </w:tcBorders>
            <w:shd w:val="clear" w:color="auto" w:fill="auto"/>
          </w:tcPr>
          <w:p w14:paraId="7F0EB65A" w14:textId="77777777" w:rsidR="00CE55C9" w:rsidRPr="003E5AE2" w:rsidRDefault="00CE55C9" w:rsidP="00974AE4">
            <w:pPr>
              <w:rPr>
                <w:rFonts w:ascii="Arial" w:hAnsi="Arial" w:cs="Arial"/>
                <w:sz w:val="22"/>
                <w:szCs w:val="22"/>
              </w:rPr>
            </w:pPr>
          </w:p>
        </w:tc>
      </w:tr>
      <w:tr w:rsidR="00CE55C9" w:rsidRPr="003E5AE2" w14:paraId="4A492EE0" w14:textId="77777777" w:rsidTr="00474BC1">
        <w:tc>
          <w:tcPr>
            <w:tcW w:w="1319" w:type="pct"/>
            <w:tcBorders>
              <w:top w:val="single" w:sz="4" w:space="0" w:color="000000"/>
              <w:left w:val="single" w:sz="4" w:space="0" w:color="000000"/>
              <w:bottom w:val="single" w:sz="4" w:space="0" w:color="000000"/>
            </w:tcBorders>
            <w:shd w:val="clear" w:color="auto" w:fill="auto"/>
          </w:tcPr>
          <w:p w14:paraId="4A694394" w14:textId="77777777" w:rsidR="00CE55C9" w:rsidRPr="003E5AE2" w:rsidRDefault="00CE55C9" w:rsidP="00974AE4">
            <w:pPr>
              <w:rPr>
                <w:rFonts w:ascii="Arial" w:hAnsi="Arial" w:cs="Arial"/>
                <w:sz w:val="22"/>
                <w:szCs w:val="22"/>
              </w:rPr>
            </w:pPr>
          </w:p>
        </w:tc>
        <w:tc>
          <w:tcPr>
            <w:tcW w:w="3681" w:type="pct"/>
            <w:tcBorders>
              <w:top w:val="single" w:sz="4" w:space="0" w:color="000000"/>
              <w:left w:val="single" w:sz="4" w:space="0" w:color="000000"/>
              <w:bottom w:val="single" w:sz="4" w:space="0" w:color="000000"/>
              <w:right w:val="single" w:sz="4" w:space="0" w:color="000000"/>
            </w:tcBorders>
            <w:shd w:val="clear" w:color="auto" w:fill="auto"/>
          </w:tcPr>
          <w:p w14:paraId="43526067" w14:textId="77777777" w:rsidR="00CE55C9" w:rsidRPr="003E5AE2" w:rsidRDefault="00CE55C9" w:rsidP="00974AE4">
            <w:pPr>
              <w:rPr>
                <w:rFonts w:ascii="Arial" w:hAnsi="Arial" w:cs="Arial"/>
                <w:sz w:val="22"/>
                <w:szCs w:val="22"/>
              </w:rPr>
            </w:pPr>
          </w:p>
        </w:tc>
      </w:tr>
      <w:tr w:rsidR="00CE55C9" w:rsidRPr="003E5AE2" w14:paraId="0298191A" w14:textId="77777777" w:rsidTr="00474BC1">
        <w:tc>
          <w:tcPr>
            <w:tcW w:w="1319" w:type="pct"/>
            <w:tcBorders>
              <w:top w:val="single" w:sz="4" w:space="0" w:color="000000"/>
              <w:left w:val="single" w:sz="4" w:space="0" w:color="000000"/>
              <w:bottom w:val="single" w:sz="4" w:space="0" w:color="000000"/>
            </w:tcBorders>
            <w:shd w:val="clear" w:color="auto" w:fill="auto"/>
          </w:tcPr>
          <w:p w14:paraId="749830F2" w14:textId="77777777" w:rsidR="00CE55C9" w:rsidRPr="003E5AE2" w:rsidRDefault="00CE55C9" w:rsidP="00974AE4">
            <w:pPr>
              <w:rPr>
                <w:rFonts w:ascii="Arial" w:hAnsi="Arial" w:cs="Arial"/>
                <w:sz w:val="22"/>
                <w:szCs w:val="22"/>
              </w:rPr>
            </w:pPr>
          </w:p>
        </w:tc>
        <w:tc>
          <w:tcPr>
            <w:tcW w:w="3681" w:type="pct"/>
            <w:tcBorders>
              <w:top w:val="single" w:sz="4" w:space="0" w:color="000000"/>
              <w:left w:val="single" w:sz="4" w:space="0" w:color="000000"/>
              <w:bottom w:val="single" w:sz="4" w:space="0" w:color="000000"/>
              <w:right w:val="single" w:sz="4" w:space="0" w:color="000000"/>
            </w:tcBorders>
            <w:shd w:val="clear" w:color="auto" w:fill="auto"/>
          </w:tcPr>
          <w:p w14:paraId="0D9AB17F" w14:textId="77777777" w:rsidR="00CE55C9" w:rsidRPr="003E5AE2" w:rsidRDefault="00CE55C9" w:rsidP="00974AE4">
            <w:pPr>
              <w:rPr>
                <w:rFonts w:ascii="Arial" w:hAnsi="Arial" w:cs="Arial"/>
                <w:sz w:val="22"/>
                <w:szCs w:val="22"/>
              </w:rPr>
            </w:pPr>
          </w:p>
        </w:tc>
      </w:tr>
      <w:tr w:rsidR="00CE55C9" w:rsidRPr="003E5AE2" w14:paraId="74DC1246" w14:textId="77777777" w:rsidTr="00474BC1">
        <w:tc>
          <w:tcPr>
            <w:tcW w:w="1319" w:type="pct"/>
            <w:tcBorders>
              <w:top w:val="single" w:sz="4" w:space="0" w:color="000000"/>
              <w:left w:val="single" w:sz="4" w:space="0" w:color="000000"/>
              <w:bottom w:val="single" w:sz="4" w:space="0" w:color="000000"/>
            </w:tcBorders>
            <w:shd w:val="clear" w:color="auto" w:fill="auto"/>
          </w:tcPr>
          <w:p w14:paraId="2007A442" w14:textId="77777777" w:rsidR="00CE55C9" w:rsidRPr="003E5AE2" w:rsidRDefault="00CE55C9" w:rsidP="00974AE4">
            <w:pPr>
              <w:rPr>
                <w:rFonts w:ascii="Arial" w:hAnsi="Arial" w:cs="Arial"/>
                <w:sz w:val="22"/>
                <w:szCs w:val="22"/>
              </w:rPr>
            </w:pPr>
          </w:p>
        </w:tc>
        <w:tc>
          <w:tcPr>
            <w:tcW w:w="3681" w:type="pct"/>
            <w:tcBorders>
              <w:top w:val="single" w:sz="4" w:space="0" w:color="000000"/>
              <w:left w:val="single" w:sz="4" w:space="0" w:color="000000"/>
              <w:bottom w:val="single" w:sz="4" w:space="0" w:color="000000"/>
              <w:right w:val="single" w:sz="4" w:space="0" w:color="000000"/>
            </w:tcBorders>
            <w:shd w:val="clear" w:color="auto" w:fill="auto"/>
          </w:tcPr>
          <w:p w14:paraId="60353917" w14:textId="77777777" w:rsidR="00CE55C9" w:rsidRPr="003E5AE2" w:rsidRDefault="00CE55C9" w:rsidP="00974AE4">
            <w:pPr>
              <w:rPr>
                <w:rFonts w:ascii="Arial" w:hAnsi="Arial" w:cs="Arial"/>
                <w:sz w:val="22"/>
                <w:szCs w:val="22"/>
              </w:rPr>
            </w:pPr>
          </w:p>
        </w:tc>
      </w:tr>
    </w:tbl>
    <w:p w14:paraId="39B60F5A" w14:textId="77777777" w:rsidR="00CE55C9" w:rsidRPr="003E5AE2" w:rsidRDefault="00CE55C9" w:rsidP="00974AE4">
      <w:pPr>
        <w:jc w:val="both"/>
        <w:rPr>
          <w:rFonts w:ascii="Arial" w:hAnsi="Arial" w:cs="Arial"/>
          <w:sz w:val="22"/>
          <w:szCs w:val="22"/>
        </w:rPr>
      </w:pPr>
    </w:p>
    <w:p w14:paraId="1877B65B"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 xml:space="preserve">Dal punto di vista socio – affettivo e relazionale, alcuni alunni hanno mostrato sovente atteggiamenti egocentrici e poco </w:t>
      </w:r>
      <w:r w:rsidR="00974AE4" w:rsidRPr="003E5AE2">
        <w:rPr>
          <w:rFonts w:ascii="Arial" w:hAnsi="Arial" w:cs="Arial"/>
          <w:sz w:val="22"/>
          <w:szCs w:val="22"/>
        </w:rPr>
        <w:t>collaborativi</w:t>
      </w:r>
      <w:r w:rsidRPr="003E5AE2">
        <w:rPr>
          <w:rFonts w:ascii="Arial" w:hAnsi="Arial" w:cs="Arial"/>
          <w:sz w:val="22"/>
          <w:szCs w:val="22"/>
        </w:rPr>
        <w:t xml:space="preserve">, riuscendo ad interagire positivamente solo con una parte della classe; la maggior parte si è rivelata sempre pronta alla collaborazione e accogliente, ha favorito e facilitato l’inserimento e la crescita emotiva di alcuni alunni che, negli anni, sono risultati più chiusi e timidi al confronto con l’altro. </w:t>
      </w:r>
    </w:p>
    <w:p w14:paraId="439B7F8D" w14:textId="77777777" w:rsidR="00CE55C9" w:rsidRPr="003E5AE2" w:rsidRDefault="003E5AE2" w:rsidP="00974AE4">
      <w:pPr>
        <w:jc w:val="both"/>
        <w:rPr>
          <w:rFonts w:ascii="Arial" w:hAnsi="Arial" w:cs="Arial"/>
          <w:sz w:val="22"/>
          <w:szCs w:val="22"/>
        </w:rPr>
      </w:pPr>
      <w:r w:rsidRPr="003E5AE2">
        <w:rPr>
          <w:rFonts w:ascii="Arial" w:hAnsi="Arial" w:cs="Arial"/>
          <w:sz w:val="22"/>
          <w:szCs w:val="22"/>
        </w:rPr>
        <w:t>L’alunn</w:t>
      </w:r>
      <w:r w:rsidRPr="00496A74">
        <w:rPr>
          <w:rFonts w:ascii="Arial" w:hAnsi="Arial" w:cs="Arial"/>
          <w:sz w:val="22"/>
          <w:szCs w:val="22"/>
          <w:highlight w:val="yellow"/>
        </w:rPr>
        <w:t>a</w:t>
      </w:r>
      <w:r w:rsidRPr="003E5AE2">
        <w:rPr>
          <w:rFonts w:ascii="Arial" w:hAnsi="Arial" w:cs="Arial"/>
          <w:sz w:val="22"/>
          <w:szCs w:val="22"/>
        </w:rPr>
        <w:t xml:space="preserve"> </w:t>
      </w:r>
      <w:proofErr w:type="spellStart"/>
      <w:r w:rsidRPr="003E5AE2">
        <w:rPr>
          <w:rFonts w:ascii="Arial" w:hAnsi="Arial" w:cs="Arial"/>
          <w:sz w:val="22"/>
          <w:szCs w:val="22"/>
          <w:highlight w:val="yellow"/>
        </w:rPr>
        <w:t>xxxx</w:t>
      </w:r>
      <w:proofErr w:type="spellEnd"/>
      <w:r w:rsidR="00F907AB" w:rsidRPr="003E5AE2">
        <w:rPr>
          <w:rFonts w:ascii="Arial" w:hAnsi="Arial" w:cs="Arial"/>
          <w:sz w:val="22"/>
          <w:szCs w:val="22"/>
        </w:rPr>
        <w:t xml:space="preserve"> si è aperta ed integrata positivamente, migliorando sensibilmente la qualità dei rapporti instaurati con i nuovi compagni rispetto a quelli con il gruppo classe in cui era inserita lo scorso anno.</w:t>
      </w:r>
    </w:p>
    <w:p w14:paraId="3F790A6E"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Globalmente, rispetto all’intero triennio, il gruppo classe ha dimostrato di essere cresciuto dal punto di vista umano, mostrandosi più sensibile nella gestione delle dinamiche di classe.</w:t>
      </w:r>
    </w:p>
    <w:p w14:paraId="2191FF5F" w14:textId="77777777" w:rsidR="00CE55C9" w:rsidRPr="003E5AE2" w:rsidRDefault="00F907AB" w:rsidP="00974AE4">
      <w:pPr>
        <w:jc w:val="both"/>
        <w:rPr>
          <w:rFonts w:ascii="Arial" w:hAnsi="Arial" w:cs="Arial"/>
          <w:color w:val="000000"/>
          <w:sz w:val="22"/>
          <w:szCs w:val="22"/>
        </w:rPr>
      </w:pPr>
      <w:r w:rsidRPr="003E5AE2">
        <w:rPr>
          <w:rFonts w:ascii="Arial" w:hAnsi="Arial" w:cs="Arial"/>
          <w:sz w:val="22"/>
          <w:szCs w:val="22"/>
        </w:rPr>
        <w:t>Pur con le varie sfumature, quasi tutti gli alunni, nel rispetto delle loro potenzialità e dei propri livelli di partenza, hanno partecipato alla crescita e allo sviluppo delle proprie conoscenze raggiungendo complessivamente risultati positivi.</w:t>
      </w:r>
    </w:p>
    <w:p w14:paraId="78FE9814" w14:textId="77777777" w:rsidR="00CE55C9" w:rsidRPr="003E5AE2" w:rsidRDefault="00CE55C9" w:rsidP="00974AE4">
      <w:pPr>
        <w:jc w:val="both"/>
        <w:rPr>
          <w:rFonts w:ascii="Arial" w:hAnsi="Arial" w:cs="Arial"/>
          <w:color w:val="000000"/>
          <w:sz w:val="22"/>
          <w:szCs w:val="22"/>
        </w:rPr>
      </w:pPr>
    </w:p>
    <w:p w14:paraId="5A1D3CC9" w14:textId="77777777" w:rsidR="003E5AE2" w:rsidRPr="003E5AE2" w:rsidRDefault="003E5AE2" w:rsidP="00974AE4">
      <w:pPr>
        <w:jc w:val="both"/>
        <w:rPr>
          <w:rFonts w:ascii="Arial" w:hAnsi="Arial" w:cs="Arial"/>
          <w:b/>
          <w:sz w:val="22"/>
          <w:szCs w:val="22"/>
        </w:rPr>
      </w:pPr>
    </w:p>
    <w:p w14:paraId="2EB1DF3C" w14:textId="77777777" w:rsidR="00CE55C9" w:rsidRPr="003E5AE2" w:rsidRDefault="00F907AB" w:rsidP="00974AE4">
      <w:pPr>
        <w:jc w:val="both"/>
        <w:rPr>
          <w:rFonts w:ascii="Arial" w:hAnsi="Arial" w:cs="Arial"/>
          <w:b/>
          <w:sz w:val="22"/>
          <w:szCs w:val="22"/>
        </w:rPr>
      </w:pPr>
      <w:r w:rsidRPr="003E5AE2">
        <w:rPr>
          <w:rFonts w:ascii="Arial" w:hAnsi="Arial" w:cs="Arial"/>
          <w:b/>
          <w:sz w:val="22"/>
          <w:szCs w:val="22"/>
        </w:rPr>
        <w:t>FINALITA' ED OBIETTIVI EDUCATIVI PROGRAMMATI DAL CONSIGLIO DI CLASSE</w:t>
      </w:r>
    </w:p>
    <w:tbl>
      <w:tblPr>
        <w:tblW w:w="5000" w:type="pct"/>
        <w:tblCellMar>
          <w:left w:w="70" w:type="dxa"/>
          <w:right w:w="70" w:type="dxa"/>
        </w:tblCellMar>
        <w:tblLook w:val="0000" w:firstRow="0" w:lastRow="0" w:firstColumn="0" w:lastColumn="0" w:noHBand="0" w:noVBand="0"/>
      </w:tblPr>
      <w:tblGrid>
        <w:gridCol w:w="2296"/>
        <w:gridCol w:w="8160"/>
      </w:tblGrid>
      <w:tr w:rsidR="00CE55C9" w:rsidRPr="003E5AE2" w14:paraId="0142884E" w14:textId="77777777" w:rsidTr="0052250E">
        <w:trPr>
          <w:cantSplit/>
        </w:trPr>
        <w:tc>
          <w:tcPr>
            <w:tcW w:w="1098" w:type="pct"/>
            <w:tcBorders>
              <w:top w:val="single" w:sz="4" w:space="0" w:color="000000"/>
              <w:left w:val="single" w:sz="4" w:space="0" w:color="000000"/>
              <w:bottom w:val="single" w:sz="4" w:space="0" w:color="000000"/>
            </w:tcBorders>
            <w:shd w:val="clear" w:color="auto" w:fill="auto"/>
            <w:vAlign w:val="center"/>
          </w:tcPr>
          <w:p w14:paraId="78CDD011" w14:textId="77777777" w:rsidR="002D1D0E" w:rsidRPr="003E5AE2" w:rsidRDefault="002D1D0E" w:rsidP="00974AE4">
            <w:pPr>
              <w:pStyle w:val="Titolo1"/>
              <w:shd w:val="clear" w:color="auto" w:fill="auto"/>
              <w:tabs>
                <w:tab w:val="left" w:pos="0"/>
              </w:tabs>
              <w:spacing w:line="240" w:lineRule="auto"/>
              <w:jc w:val="center"/>
              <w:rPr>
                <w:rFonts w:ascii="Arial" w:hAnsi="Arial" w:cs="Arial"/>
                <w:sz w:val="22"/>
                <w:szCs w:val="22"/>
              </w:rPr>
            </w:pPr>
            <w:r w:rsidRPr="003E5AE2">
              <w:rPr>
                <w:rFonts w:ascii="Arial" w:hAnsi="Arial" w:cs="Arial"/>
                <w:sz w:val="22"/>
                <w:szCs w:val="22"/>
              </w:rPr>
              <w:t>RELAZIONE CON</w:t>
            </w:r>
          </w:p>
          <w:p w14:paraId="0AB42320" w14:textId="77777777" w:rsidR="00CE55C9" w:rsidRPr="003E5AE2" w:rsidRDefault="00F907AB" w:rsidP="00974AE4">
            <w:pPr>
              <w:pStyle w:val="Titolo1"/>
              <w:shd w:val="clear" w:color="auto" w:fill="auto"/>
              <w:tabs>
                <w:tab w:val="left" w:pos="0"/>
              </w:tabs>
              <w:spacing w:line="240" w:lineRule="auto"/>
              <w:jc w:val="center"/>
              <w:rPr>
                <w:rFonts w:ascii="Arial" w:hAnsi="Arial" w:cs="Arial"/>
                <w:sz w:val="22"/>
                <w:szCs w:val="22"/>
              </w:rPr>
            </w:pPr>
            <w:r w:rsidRPr="003E5AE2">
              <w:rPr>
                <w:rFonts w:ascii="Arial" w:hAnsi="Arial" w:cs="Arial"/>
                <w:sz w:val="22"/>
                <w:szCs w:val="22"/>
              </w:rPr>
              <w:t>GLI ALTRI</w:t>
            </w:r>
          </w:p>
        </w:tc>
        <w:tc>
          <w:tcPr>
            <w:tcW w:w="39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B43B59" w14:textId="77777777" w:rsidR="00CE55C9" w:rsidRPr="003E5AE2" w:rsidRDefault="00F907AB" w:rsidP="00974AE4">
            <w:pPr>
              <w:numPr>
                <w:ilvl w:val="0"/>
                <w:numId w:val="2"/>
              </w:numPr>
              <w:tabs>
                <w:tab w:val="left" w:pos="720"/>
              </w:tabs>
              <w:ind w:left="720"/>
              <w:rPr>
                <w:rFonts w:ascii="Arial" w:hAnsi="Arial" w:cs="Arial"/>
                <w:sz w:val="22"/>
                <w:szCs w:val="22"/>
              </w:rPr>
            </w:pPr>
            <w:r w:rsidRPr="003E5AE2">
              <w:rPr>
                <w:rFonts w:ascii="Arial" w:hAnsi="Arial" w:cs="Arial"/>
                <w:sz w:val="22"/>
                <w:szCs w:val="22"/>
              </w:rPr>
              <w:t xml:space="preserve">Sa porsi in atteggiamento di ascolto </w:t>
            </w:r>
          </w:p>
          <w:p w14:paraId="0C558C11" w14:textId="77777777" w:rsidR="00CE55C9" w:rsidRPr="003E5AE2" w:rsidRDefault="00F907AB" w:rsidP="00974AE4">
            <w:pPr>
              <w:numPr>
                <w:ilvl w:val="0"/>
                <w:numId w:val="2"/>
              </w:numPr>
              <w:tabs>
                <w:tab w:val="left" w:pos="720"/>
              </w:tabs>
              <w:ind w:left="720"/>
              <w:rPr>
                <w:rFonts w:ascii="Arial" w:hAnsi="Arial" w:cs="Arial"/>
                <w:sz w:val="22"/>
                <w:szCs w:val="22"/>
              </w:rPr>
            </w:pPr>
            <w:r w:rsidRPr="003E5AE2">
              <w:rPr>
                <w:rFonts w:ascii="Arial" w:hAnsi="Arial" w:cs="Arial"/>
                <w:sz w:val="22"/>
                <w:szCs w:val="22"/>
              </w:rPr>
              <w:t>Sa modificare il proprio atteggiamento in rapporto alla situazione</w:t>
            </w:r>
          </w:p>
          <w:p w14:paraId="48EB2DA2" w14:textId="77777777" w:rsidR="00CE55C9" w:rsidRPr="003E5AE2" w:rsidRDefault="00F907AB" w:rsidP="00974AE4">
            <w:pPr>
              <w:numPr>
                <w:ilvl w:val="0"/>
                <w:numId w:val="2"/>
              </w:numPr>
              <w:tabs>
                <w:tab w:val="left" w:pos="720"/>
              </w:tabs>
              <w:ind w:left="720"/>
              <w:rPr>
                <w:rFonts w:ascii="Arial" w:hAnsi="Arial" w:cs="Arial"/>
                <w:sz w:val="22"/>
                <w:szCs w:val="22"/>
              </w:rPr>
            </w:pPr>
            <w:r w:rsidRPr="003E5AE2">
              <w:rPr>
                <w:rFonts w:ascii="Arial" w:hAnsi="Arial" w:cs="Arial"/>
                <w:sz w:val="22"/>
                <w:szCs w:val="22"/>
              </w:rPr>
              <w:t>Sa collaborare con gli altri</w:t>
            </w:r>
          </w:p>
        </w:tc>
      </w:tr>
      <w:tr w:rsidR="00CE55C9" w:rsidRPr="003E5AE2" w14:paraId="4FDC57E0" w14:textId="77777777" w:rsidTr="0052250E">
        <w:trPr>
          <w:cantSplit/>
        </w:trPr>
        <w:tc>
          <w:tcPr>
            <w:tcW w:w="1098" w:type="pct"/>
            <w:tcBorders>
              <w:top w:val="single" w:sz="4" w:space="0" w:color="000000"/>
              <w:left w:val="single" w:sz="4" w:space="0" w:color="000000"/>
              <w:bottom w:val="single" w:sz="4" w:space="0" w:color="000000"/>
            </w:tcBorders>
            <w:shd w:val="clear" w:color="auto" w:fill="auto"/>
            <w:vAlign w:val="center"/>
          </w:tcPr>
          <w:p w14:paraId="7073D3C0" w14:textId="77777777" w:rsidR="002D1D0E" w:rsidRPr="003E5AE2" w:rsidRDefault="002D1D0E" w:rsidP="00974AE4">
            <w:pPr>
              <w:pStyle w:val="Titolo1"/>
              <w:shd w:val="clear" w:color="auto" w:fill="auto"/>
              <w:tabs>
                <w:tab w:val="left" w:pos="0"/>
              </w:tabs>
              <w:spacing w:line="240" w:lineRule="auto"/>
              <w:jc w:val="center"/>
              <w:rPr>
                <w:rFonts w:ascii="Arial" w:hAnsi="Arial" w:cs="Arial"/>
                <w:sz w:val="22"/>
                <w:szCs w:val="22"/>
              </w:rPr>
            </w:pPr>
            <w:r w:rsidRPr="003E5AE2">
              <w:rPr>
                <w:rFonts w:ascii="Arial" w:hAnsi="Arial" w:cs="Arial"/>
                <w:sz w:val="22"/>
                <w:szCs w:val="22"/>
              </w:rPr>
              <w:t>IMPEGNO E</w:t>
            </w:r>
          </w:p>
          <w:p w14:paraId="268F6E87" w14:textId="77777777" w:rsidR="00CE55C9" w:rsidRPr="003E5AE2" w:rsidRDefault="00F907AB" w:rsidP="00974AE4">
            <w:pPr>
              <w:pStyle w:val="Titolo1"/>
              <w:shd w:val="clear" w:color="auto" w:fill="auto"/>
              <w:tabs>
                <w:tab w:val="left" w:pos="0"/>
              </w:tabs>
              <w:spacing w:line="240" w:lineRule="auto"/>
              <w:jc w:val="center"/>
              <w:rPr>
                <w:rFonts w:ascii="Arial" w:hAnsi="Arial" w:cs="Arial"/>
                <w:sz w:val="22"/>
                <w:szCs w:val="22"/>
              </w:rPr>
            </w:pPr>
            <w:r w:rsidRPr="003E5AE2">
              <w:rPr>
                <w:rFonts w:ascii="Arial" w:hAnsi="Arial" w:cs="Arial"/>
                <w:sz w:val="22"/>
                <w:szCs w:val="22"/>
              </w:rPr>
              <w:t>PARTECIPAZIONE</w:t>
            </w:r>
          </w:p>
        </w:tc>
        <w:tc>
          <w:tcPr>
            <w:tcW w:w="39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00722" w14:textId="77777777" w:rsidR="00CE55C9" w:rsidRPr="003E5AE2" w:rsidRDefault="00F907AB" w:rsidP="00974AE4">
            <w:pPr>
              <w:numPr>
                <w:ilvl w:val="0"/>
                <w:numId w:val="4"/>
              </w:numPr>
              <w:ind w:left="720" w:hanging="360"/>
              <w:rPr>
                <w:rFonts w:ascii="Arial" w:hAnsi="Arial" w:cs="Arial"/>
                <w:sz w:val="22"/>
                <w:szCs w:val="22"/>
              </w:rPr>
            </w:pPr>
            <w:r w:rsidRPr="003E5AE2">
              <w:rPr>
                <w:rFonts w:ascii="Arial" w:hAnsi="Arial" w:cs="Arial"/>
                <w:sz w:val="22"/>
                <w:szCs w:val="22"/>
              </w:rPr>
              <w:t>Sa prestare attenzione e partecipare alle attività del gruppo</w:t>
            </w:r>
          </w:p>
          <w:p w14:paraId="1B6E983E" w14:textId="77777777" w:rsidR="00CE55C9" w:rsidRPr="003E5AE2" w:rsidRDefault="00F907AB" w:rsidP="00974AE4">
            <w:pPr>
              <w:numPr>
                <w:ilvl w:val="0"/>
                <w:numId w:val="4"/>
              </w:numPr>
              <w:ind w:left="720" w:hanging="360"/>
              <w:rPr>
                <w:rFonts w:ascii="Arial" w:hAnsi="Arial" w:cs="Arial"/>
                <w:sz w:val="22"/>
                <w:szCs w:val="22"/>
              </w:rPr>
            </w:pPr>
            <w:r w:rsidRPr="003E5AE2">
              <w:rPr>
                <w:rFonts w:ascii="Arial" w:hAnsi="Arial" w:cs="Arial"/>
                <w:sz w:val="22"/>
                <w:szCs w:val="22"/>
              </w:rPr>
              <w:t>Sa ricavare informazioni dall'ascolto e dalle attività</w:t>
            </w:r>
          </w:p>
          <w:p w14:paraId="7CD343C8" w14:textId="77777777" w:rsidR="00CE55C9" w:rsidRPr="003E5AE2" w:rsidRDefault="00F907AB" w:rsidP="00974AE4">
            <w:pPr>
              <w:numPr>
                <w:ilvl w:val="0"/>
                <w:numId w:val="4"/>
              </w:numPr>
              <w:ind w:left="720" w:hanging="360"/>
              <w:rPr>
                <w:rFonts w:ascii="Arial" w:hAnsi="Arial" w:cs="Arial"/>
                <w:sz w:val="22"/>
                <w:szCs w:val="22"/>
              </w:rPr>
            </w:pPr>
            <w:r w:rsidRPr="003E5AE2">
              <w:rPr>
                <w:rFonts w:ascii="Arial" w:hAnsi="Arial" w:cs="Arial"/>
                <w:sz w:val="22"/>
                <w:szCs w:val="22"/>
              </w:rPr>
              <w:t>Sa utilizzare le informazioni in contesti diversi</w:t>
            </w:r>
          </w:p>
        </w:tc>
      </w:tr>
      <w:tr w:rsidR="00CE55C9" w:rsidRPr="003E5AE2" w14:paraId="635E6588" w14:textId="77777777" w:rsidTr="0052250E">
        <w:trPr>
          <w:cantSplit/>
          <w:trHeight w:val="910"/>
        </w:trPr>
        <w:tc>
          <w:tcPr>
            <w:tcW w:w="1098" w:type="pct"/>
            <w:tcBorders>
              <w:top w:val="single" w:sz="4" w:space="0" w:color="000000"/>
              <w:left w:val="single" w:sz="4" w:space="0" w:color="000000"/>
              <w:bottom w:val="single" w:sz="4" w:space="0" w:color="000000"/>
            </w:tcBorders>
            <w:shd w:val="clear" w:color="auto" w:fill="auto"/>
            <w:vAlign w:val="center"/>
          </w:tcPr>
          <w:p w14:paraId="53240EE8" w14:textId="77777777" w:rsidR="00CE55C9" w:rsidRPr="003E5AE2" w:rsidRDefault="00F907AB" w:rsidP="00974AE4">
            <w:pPr>
              <w:pStyle w:val="Titolo1"/>
              <w:shd w:val="clear" w:color="auto" w:fill="auto"/>
              <w:tabs>
                <w:tab w:val="left" w:pos="0"/>
              </w:tabs>
              <w:spacing w:line="240" w:lineRule="auto"/>
              <w:jc w:val="center"/>
              <w:rPr>
                <w:rFonts w:ascii="Arial" w:hAnsi="Arial" w:cs="Arial"/>
                <w:bCs/>
                <w:sz w:val="22"/>
                <w:szCs w:val="22"/>
              </w:rPr>
            </w:pPr>
            <w:r w:rsidRPr="003E5AE2">
              <w:rPr>
                <w:rFonts w:ascii="Arial" w:hAnsi="Arial" w:cs="Arial"/>
                <w:sz w:val="22"/>
                <w:szCs w:val="22"/>
              </w:rPr>
              <w:t>OPERATIVITA'</w:t>
            </w:r>
          </w:p>
          <w:p w14:paraId="295CAEA7" w14:textId="77777777" w:rsidR="00CE55C9" w:rsidRPr="003E5AE2" w:rsidRDefault="00F907AB" w:rsidP="00974AE4">
            <w:pPr>
              <w:jc w:val="center"/>
              <w:rPr>
                <w:rFonts w:ascii="Arial" w:hAnsi="Arial" w:cs="Arial"/>
                <w:sz w:val="22"/>
                <w:szCs w:val="22"/>
              </w:rPr>
            </w:pPr>
            <w:r w:rsidRPr="003E5AE2">
              <w:rPr>
                <w:rFonts w:ascii="Arial" w:hAnsi="Arial" w:cs="Arial"/>
                <w:b/>
                <w:bCs/>
                <w:sz w:val="22"/>
                <w:szCs w:val="22"/>
              </w:rPr>
              <w:t>METODOLOGICA</w:t>
            </w:r>
          </w:p>
        </w:tc>
        <w:tc>
          <w:tcPr>
            <w:tcW w:w="39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5045F" w14:textId="77777777" w:rsidR="00CE55C9" w:rsidRPr="003E5AE2" w:rsidRDefault="00F907AB" w:rsidP="00974AE4">
            <w:pPr>
              <w:numPr>
                <w:ilvl w:val="0"/>
                <w:numId w:val="6"/>
              </w:numPr>
              <w:ind w:left="720" w:hanging="360"/>
              <w:rPr>
                <w:rFonts w:ascii="Arial" w:hAnsi="Arial" w:cs="Arial"/>
                <w:sz w:val="22"/>
                <w:szCs w:val="22"/>
              </w:rPr>
            </w:pPr>
            <w:r w:rsidRPr="003E5AE2">
              <w:rPr>
                <w:rFonts w:ascii="Arial" w:hAnsi="Arial" w:cs="Arial"/>
                <w:sz w:val="22"/>
                <w:szCs w:val="22"/>
              </w:rPr>
              <w:t xml:space="preserve">Sa </w:t>
            </w:r>
            <w:r w:rsidR="00760251">
              <w:rPr>
                <w:rFonts w:ascii="Arial" w:hAnsi="Arial" w:cs="Arial"/>
                <w:sz w:val="22"/>
                <w:szCs w:val="22"/>
              </w:rPr>
              <w:t>utilizzare in modo adeguato gli</w:t>
            </w:r>
            <w:r w:rsidRPr="003E5AE2">
              <w:rPr>
                <w:rFonts w:ascii="Arial" w:hAnsi="Arial" w:cs="Arial"/>
                <w:sz w:val="22"/>
                <w:szCs w:val="22"/>
              </w:rPr>
              <w:t xml:space="preserve"> strumenti </w:t>
            </w:r>
          </w:p>
          <w:p w14:paraId="4CA5AA32" w14:textId="77777777" w:rsidR="00CE55C9" w:rsidRPr="003E5AE2" w:rsidRDefault="00F907AB" w:rsidP="00974AE4">
            <w:pPr>
              <w:numPr>
                <w:ilvl w:val="0"/>
                <w:numId w:val="6"/>
              </w:numPr>
              <w:ind w:left="720" w:hanging="360"/>
              <w:rPr>
                <w:rFonts w:ascii="Arial" w:hAnsi="Arial" w:cs="Arial"/>
                <w:sz w:val="22"/>
                <w:szCs w:val="22"/>
              </w:rPr>
            </w:pPr>
            <w:r w:rsidRPr="003E5AE2">
              <w:rPr>
                <w:rFonts w:ascii="Arial" w:hAnsi="Arial" w:cs="Arial"/>
                <w:sz w:val="22"/>
                <w:szCs w:val="22"/>
              </w:rPr>
              <w:t>Sa eseguire le consegne nei tempi stabiliti</w:t>
            </w:r>
          </w:p>
          <w:p w14:paraId="0A7F1968" w14:textId="77777777" w:rsidR="00974AE4" w:rsidRPr="003E5AE2" w:rsidRDefault="00F907AB" w:rsidP="00974AE4">
            <w:pPr>
              <w:numPr>
                <w:ilvl w:val="0"/>
                <w:numId w:val="6"/>
              </w:numPr>
              <w:ind w:left="720" w:hanging="360"/>
              <w:rPr>
                <w:rFonts w:ascii="Arial" w:hAnsi="Arial" w:cs="Arial"/>
                <w:sz w:val="22"/>
                <w:szCs w:val="22"/>
              </w:rPr>
            </w:pPr>
            <w:r w:rsidRPr="003E5AE2">
              <w:rPr>
                <w:rFonts w:ascii="Arial" w:hAnsi="Arial" w:cs="Arial"/>
                <w:sz w:val="22"/>
                <w:szCs w:val="22"/>
              </w:rPr>
              <w:t>Sa organizzare il proprio lavoro in modo autonomo</w:t>
            </w:r>
          </w:p>
          <w:p w14:paraId="48FE6B12" w14:textId="77777777" w:rsidR="00CE55C9" w:rsidRPr="003E5AE2" w:rsidRDefault="00F907AB" w:rsidP="00974AE4">
            <w:pPr>
              <w:numPr>
                <w:ilvl w:val="0"/>
                <w:numId w:val="6"/>
              </w:numPr>
              <w:ind w:left="720" w:hanging="360"/>
              <w:rPr>
                <w:rFonts w:ascii="Arial" w:hAnsi="Arial" w:cs="Arial"/>
                <w:sz w:val="22"/>
                <w:szCs w:val="22"/>
              </w:rPr>
            </w:pPr>
            <w:r w:rsidRPr="003E5AE2">
              <w:rPr>
                <w:rFonts w:ascii="Arial" w:hAnsi="Arial" w:cs="Arial"/>
                <w:sz w:val="22"/>
                <w:szCs w:val="22"/>
              </w:rPr>
              <w:t>Sa utilizzare le procedure apprese</w:t>
            </w:r>
          </w:p>
        </w:tc>
      </w:tr>
      <w:tr w:rsidR="00CE55C9" w:rsidRPr="003E5AE2" w14:paraId="406BF6D8" w14:textId="77777777" w:rsidTr="0052250E">
        <w:trPr>
          <w:cantSplit/>
          <w:trHeight w:val="100"/>
        </w:trPr>
        <w:tc>
          <w:tcPr>
            <w:tcW w:w="1098" w:type="pct"/>
            <w:tcBorders>
              <w:top w:val="single" w:sz="4" w:space="0" w:color="000000"/>
              <w:left w:val="single" w:sz="4" w:space="0" w:color="000000"/>
              <w:bottom w:val="single" w:sz="4" w:space="0" w:color="000000"/>
            </w:tcBorders>
            <w:shd w:val="clear" w:color="auto" w:fill="auto"/>
            <w:vAlign w:val="center"/>
          </w:tcPr>
          <w:p w14:paraId="376A0400" w14:textId="77777777" w:rsidR="00CE55C9" w:rsidRPr="003E5AE2" w:rsidRDefault="00F907AB" w:rsidP="00974AE4">
            <w:pPr>
              <w:jc w:val="center"/>
              <w:rPr>
                <w:rFonts w:ascii="Arial" w:hAnsi="Arial" w:cs="Arial"/>
                <w:sz w:val="22"/>
                <w:szCs w:val="22"/>
              </w:rPr>
            </w:pPr>
            <w:r w:rsidRPr="003E5AE2">
              <w:rPr>
                <w:rFonts w:ascii="Arial" w:hAnsi="Arial" w:cs="Arial"/>
                <w:b/>
                <w:sz w:val="22"/>
                <w:szCs w:val="22"/>
              </w:rPr>
              <w:t>ORIENTAMENTO</w:t>
            </w:r>
          </w:p>
        </w:tc>
        <w:tc>
          <w:tcPr>
            <w:tcW w:w="39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28358F" w14:textId="77777777" w:rsidR="00CE55C9" w:rsidRPr="003E5AE2" w:rsidRDefault="00F907AB" w:rsidP="00974AE4">
            <w:pPr>
              <w:pStyle w:val="Elenco"/>
              <w:numPr>
                <w:ilvl w:val="0"/>
                <w:numId w:val="8"/>
              </w:numPr>
              <w:rPr>
                <w:rFonts w:ascii="Arial" w:hAnsi="Arial" w:cs="Arial"/>
                <w:sz w:val="22"/>
                <w:szCs w:val="22"/>
              </w:rPr>
            </w:pPr>
            <w:r w:rsidRPr="003E5AE2">
              <w:rPr>
                <w:rFonts w:ascii="Arial" w:hAnsi="Arial" w:cs="Arial"/>
                <w:sz w:val="22"/>
                <w:szCs w:val="22"/>
              </w:rPr>
              <w:t>E’ consapevole dei propri punti di forza</w:t>
            </w:r>
          </w:p>
          <w:p w14:paraId="169BACAF" w14:textId="77777777" w:rsidR="00CE55C9" w:rsidRPr="003E5AE2" w:rsidRDefault="00F907AB" w:rsidP="00974AE4">
            <w:pPr>
              <w:pStyle w:val="Elenco"/>
              <w:numPr>
                <w:ilvl w:val="0"/>
                <w:numId w:val="8"/>
              </w:numPr>
              <w:rPr>
                <w:rFonts w:ascii="Arial" w:hAnsi="Arial" w:cs="Arial"/>
                <w:sz w:val="22"/>
                <w:szCs w:val="22"/>
              </w:rPr>
            </w:pPr>
            <w:r w:rsidRPr="003E5AE2">
              <w:rPr>
                <w:rFonts w:ascii="Arial" w:hAnsi="Arial" w:cs="Arial"/>
                <w:sz w:val="22"/>
                <w:szCs w:val="22"/>
              </w:rPr>
              <w:t>Sa trovare le modalità e le strategie per risolvere problemi in autonomia</w:t>
            </w:r>
          </w:p>
          <w:p w14:paraId="6D3C6141" w14:textId="77777777" w:rsidR="00CE55C9" w:rsidRPr="003E5AE2" w:rsidRDefault="00F907AB" w:rsidP="00974AE4">
            <w:pPr>
              <w:pStyle w:val="Elenco"/>
              <w:numPr>
                <w:ilvl w:val="0"/>
                <w:numId w:val="8"/>
              </w:numPr>
              <w:rPr>
                <w:rFonts w:ascii="Arial" w:hAnsi="Arial" w:cs="Arial"/>
                <w:sz w:val="22"/>
                <w:szCs w:val="22"/>
              </w:rPr>
            </w:pPr>
            <w:r w:rsidRPr="003E5AE2">
              <w:rPr>
                <w:rFonts w:ascii="Arial" w:hAnsi="Arial" w:cs="Arial"/>
                <w:sz w:val="22"/>
                <w:szCs w:val="22"/>
              </w:rPr>
              <w:t>Sa operare scelte personali di fronte a molteplici proposte</w:t>
            </w:r>
          </w:p>
        </w:tc>
      </w:tr>
      <w:tr w:rsidR="00CE55C9" w:rsidRPr="003E5AE2" w14:paraId="68A87930" w14:textId="77777777" w:rsidTr="0052250E">
        <w:trPr>
          <w:cantSplit/>
        </w:trPr>
        <w:tc>
          <w:tcPr>
            <w:tcW w:w="1098" w:type="pct"/>
            <w:tcBorders>
              <w:top w:val="single" w:sz="4" w:space="0" w:color="000000"/>
              <w:left w:val="single" w:sz="4" w:space="0" w:color="000000"/>
              <w:bottom w:val="single" w:sz="4" w:space="0" w:color="000000"/>
            </w:tcBorders>
            <w:shd w:val="clear" w:color="auto" w:fill="auto"/>
            <w:vAlign w:val="center"/>
          </w:tcPr>
          <w:p w14:paraId="08E99C9B" w14:textId="77777777" w:rsidR="00CE55C9" w:rsidRPr="003E5AE2" w:rsidRDefault="00F907AB" w:rsidP="00974AE4">
            <w:pPr>
              <w:pStyle w:val="Titolo1"/>
              <w:shd w:val="clear" w:color="auto" w:fill="auto"/>
              <w:tabs>
                <w:tab w:val="left" w:pos="0"/>
              </w:tabs>
              <w:spacing w:line="240" w:lineRule="auto"/>
              <w:jc w:val="center"/>
              <w:rPr>
                <w:rFonts w:ascii="Arial" w:hAnsi="Arial" w:cs="Arial"/>
                <w:sz w:val="22"/>
                <w:szCs w:val="22"/>
              </w:rPr>
            </w:pPr>
            <w:r w:rsidRPr="003E5AE2">
              <w:rPr>
                <w:rFonts w:ascii="Arial" w:hAnsi="Arial" w:cs="Arial"/>
                <w:sz w:val="22"/>
                <w:szCs w:val="22"/>
              </w:rPr>
              <w:t>COMPRENSIONE</w:t>
            </w:r>
          </w:p>
        </w:tc>
        <w:tc>
          <w:tcPr>
            <w:tcW w:w="39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299B83" w14:textId="77777777" w:rsidR="00CE55C9" w:rsidRPr="003E5AE2" w:rsidRDefault="00F907AB" w:rsidP="00974AE4">
            <w:pPr>
              <w:numPr>
                <w:ilvl w:val="0"/>
                <w:numId w:val="5"/>
              </w:numPr>
              <w:ind w:left="720" w:hanging="360"/>
              <w:rPr>
                <w:rFonts w:ascii="Arial" w:hAnsi="Arial" w:cs="Arial"/>
                <w:sz w:val="22"/>
                <w:szCs w:val="22"/>
              </w:rPr>
            </w:pPr>
            <w:r w:rsidRPr="003E5AE2">
              <w:rPr>
                <w:rFonts w:ascii="Arial" w:hAnsi="Arial" w:cs="Arial"/>
                <w:sz w:val="22"/>
                <w:szCs w:val="22"/>
              </w:rPr>
              <w:t>Sa decodificare (parole,immagini,simboli,suoni...) in modo corretto</w:t>
            </w:r>
          </w:p>
          <w:p w14:paraId="283FA2B8" w14:textId="77777777" w:rsidR="00CE55C9" w:rsidRPr="003E5AE2" w:rsidRDefault="00F907AB" w:rsidP="00974AE4">
            <w:pPr>
              <w:numPr>
                <w:ilvl w:val="0"/>
                <w:numId w:val="5"/>
              </w:numPr>
              <w:ind w:left="720" w:hanging="360"/>
              <w:rPr>
                <w:rFonts w:ascii="Arial" w:hAnsi="Arial" w:cs="Arial"/>
                <w:sz w:val="22"/>
                <w:szCs w:val="22"/>
              </w:rPr>
            </w:pPr>
            <w:r w:rsidRPr="003E5AE2">
              <w:rPr>
                <w:rFonts w:ascii="Arial" w:hAnsi="Arial" w:cs="Arial"/>
                <w:sz w:val="22"/>
                <w:szCs w:val="22"/>
              </w:rPr>
              <w:t>Sa cogliere l'idea globale di un messaggio</w:t>
            </w:r>
          </w:p>
          <w:p w14:paraId="2C52342D" w14:textId="77777777" w:rsidR="00CE55C9" w:rsidRPr="003E5AE2" w:rsidRDefault="00F907AB" w:rsidP="00974AE4">
            <w:pPr>
              <w:numPr>
                <w:ilvl w:val="0"/>
                <w:numId w:val="5"/>
              </w:numPr>
              <w:ind w:left="720" w:hanging="360"/>
              <w:rPr>
                <w:rFonts w:ascii="Arial" w:hAnsi="Arial" w:cs="Arial"/>
                <w:sz w:val="22"/>
                <w:szCs w:val="22"/>
              </w:rPr>
            </w:pPr>
            <w:r w:rsidRPr="003E5AE2">
              <w:rPr>
                <w:rFonts w:ascii="Arial" w:hAnsi="Arial" w:cs="Arial"/>
                <w:sz w:val="22"/>
                <w:szCs w:val="22"/>
              </w:rPr>
              <w:t>Sa cogliere le informazioni essenziali</w:t>
            </w:r>
          </w:p>
        </w:tc>
      </w:tr>
      <w:tr w:rsidR="00CE55C9" w:rsidRPr="003E5AE2" w14:paraId="70B75B1F" w14:textId="77777777" w:rsidTr="0052250E">
        <w:trPr>
          <w:cantSplit/>
        </w:trPr>
        <w:tc>
          <w:tcPr>
            <w:tcW w:w="1098" w:type="pct"/>
            <w:tcBorders>
              <w:top w:val="single" w:sz="4" w:space="0" w:color="000000"/>
              <w:left w:val="single" w:sz="4" w:space="0" w:color="000000"/>
              <w:bottom w:val="single" w:sz="4" w:space="0" w:color="000000"/>
            </w:tcBorders>
            <w:shd w:val="clear" w:color="auto" w:fill="auto"/>
            <w:vAlign w:val="center"/>
          </w:tcPr>
          <w:p w14:paraId="223E1449" w14:textId="77777777" w:rsidR="00CE55C9" w:rsidRPr="003E5AE2" w:rsidRDefault="00F907AB" w:rsidP="00974AE4">
            <w:pPr>
              <w:pStyle w:val="Titolo1"/>
              <w:shd w:val="clear" w:color="auto" w:fill="auto"/>
              <w:tabs>
                <w:tab w:val="left" w:pos="0"/>
              </w:tabs>
              <w:spacing w:line="240" w:lineRule="auto"/>
              <w:jc w:val="center"/>
              <w:rPr>
                <w:rFonts w:ascii="Arial" w:hAnsi="Arial" w:cs="Arial"/>
                <w:sz w:val="22"/>
                <w:szCs w:val="22"/>
              </w:rPr>
            </w:pPr>
            <w:r w:rsidRPr="003E5AE2">
              <w:rPr>
                <w:rFonts w:ascii="Arial" w:hAnsi="Arial" w:cs="Arial"/>
                <w:sz w:val="22"/>
                <w:szCs w:val="22"/>
              </w:rPr>
              <w:t>PRODUZIONE</w:t>
            </w:r>
          </w:p>
        </w:tc>
        <w:tc>
          <w:tcPr>
            <w:tcW w:w="39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CF2EF" w14:textId="77777777" w:rsidR="00CE55C9" w:rsidRPr="003E5AE2" w:rsidRDefault="00F907AB" w:rsidP="00974AE4">
            <w:pPr>
              <w:numPr>
                <w:ilvl w:val="0"/>
                <w:numId w:val="3"/>
              </w:numPr>
              <w:tabs>
                <w:tab w:val="left" w:pos="720"/>
              </w:tabs>
              <w:ind w:left="720"/>
              <w:rPr>
                <w:rFonts w:ascii="Arial" w:hAnsi="Arial" w:cs="Arial"/>
                <w:sz w:val="22"/>
                <w:szCs w:val="22"/>
              </w:rPr>
            </w:pPr>
            <w:r w:rsidRPr="003E5AE2">
              <w:rPr>
                <w:rFonts w:ascii="Arial" w:hAnsi="Arial" w:cs="Arial"/>
                <w:sz w:val="22"/>
                <w:szCs w:val="22"/>
              </w:rPr>
              <w:t>Sa riferire su contenuti ed esperienze.</w:t>
            </w:r>
          </w:p>
          <w:p w14:paraId="1A20A06E" w14:textId="77777777" w:rsidR="00CE55C9" w:rsidRPr="003E5AE2" w:rsidRDefault="00F907AB" w:rsidP="00974AE4">
            <w:pPr>
              <w:numPr>
                <w:ilvl w:val="0"/>
                <w:numId w:val="3"/>
              </w:numPr>
              <w:tabs>
                <w:tab w:val="left" w:pos="720"/>
              </w:tabs>
              <w:ind w:left="720"/>
              <w:rPr>
                <w:rFonts w:ascii="Arial" w:hAnsi="Arial" w:cs="Arial"/>
                <w:sz w:val="22"/>
                <w:szCs w:val="22"/>
              </w:rPr>
            </w:pPr>
            <w:r w:rsidRPr="003E5AE2">
              <w:rPr>
                <w:rFonts w:ascii="Arial" w:hAnsi="Arial" w:cs="Arial"/>
                <w:sz w:val="22"/>
                <w:szCs w:val="22"/>
              </w:rPr>
              <w:t>Sa produrre lavori utilizzando le regole e i linguaggi specifici.</w:t>
            </w:r>
          </w:p>
        </w:tc>
      </w:tr>
      <w:tr w:rsidR="00CE55C9" w:rsidRPr="003E5AE2" w14:paraId="7697B9F1" w14:textId="77777777" w:rsidTr="0052250E">
        <w:trPr>
          <w:cantSplit/>
          <w:trHeight w:val="100"/>
        </w:trPr>
        <w:tc>
          <w:tcPr>
            <w:tcW w:w="1098" w:type="pct"/>
            <w:tcBorders>
              <w:top w:val="single" w:sz="4" w:space="0" w:color="000000"/>
              <w:left w:val="single" w:sz="4" w:space="0" w:color="000000"/>
              <w:bottom w:val="single" w:sz="4" w:space="0" w:color="000000"/>
            </w:tcBorders>
            <w:shd w:val="clear" w:color="auto" w:fill="auto"/>
            <w:vAlign w:val="center"/>
          </w:tcPr>
          <w:p w14:paraId="452FB92F" w14:textId="77777777" w:rsidR="00CE55C9" w:rsidRPr="003E5AE2" w:rsidRDefault="00F907AB" w:rsidP="00974AE4">
            <w:pPr>
              <w:pStyle w:val="Titolo1"/>
              <w:shd w:val="clear" w:color="auto" w:fill="auto"/>
              <w:tabs>
                <w:tab w:val="left" w:pos="0"/>
              </w:tabs>
              <w:spacing w:line="240" w:lineRule="auto"/>
              <w:jc w:val="center"/>
              <w:rPr>
                <w:rFonts w:ascii="Arial" w:hAnsi="Arial" w:cs="Arial"/>
                <w:sz w:val="22"/>
                <w:szCs w:val="22"/>
              </w:rPr>
            </w:pPr>
            <w:r w:rsidRPr="003E5AE2">
              <w:rPr>
                <w:rFonts w:ascii="Arial" w:hAnsi="Arial" w:cs="Arial"/>
                <w:sz w:val="22"/>
                <w:szCs w:val="22"/>
              </w:rPr>
              <w:t>STRATEGIE DI</w:t>
            </w:r>
          </w:p>
          <w:p w14:paraId="52E022E7" w14:textId="77777777" w:rsidR="00CE55C9" w:rsidRPr="003E5AE2" w:rsidRDefault="00F907AB" w:rsidP="00974AE4">
            <w:pPr>
              <w:pStyle w:val="Titolo1"/>
              <w:shd w:val="clear" w:color="auto" w:fill="auto"/>
              <w:tabs>
                <w:tab w:val="left" w:pos="0"/>
              </w:tabs>
              <w:spacing w:line="240" w:lineRule="auto"/>
              <w:jc w:val="center"/>
              <w:rPr>
                <w:rFonts w:ascii="Arial" w:hAnsi="Arial" w:cs="Arial"/>
                <w:sz w:val="22"/>
                <w:szCs w:val="22"/>
              </w:rPr>
            </w:pPr>
            <w:r w:rsidRPr="003E5AE2">
              <w:rPr>
                <w:rFonts w:ascii="Arial" w:hAnsi="Arial" w:cs="Arial"/>
                <w:sz w:val="22"/>
                <w:szCs w:val="22"/>
              </w:rPr>
              <w:t>PENSIERO</w:t>
            </w:r>
          </w:p>
        </w:tc>
        <w:tc>
          <w:tcPr>
            <w:tcW w:w="39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A7E828" w14:textId="77777777" w:rsidR="00CE55C9" w:rsidRPr="003E5AE2" w:rsidRDefault="00F907AB" w:rsidP="00974AE4">
            <w:pPr>
              <w:numPr>
                <w:ilvl w:val="0"/>
                <w:numId w:val="12"/>
              </w:numPr>
              <w:rPr>
                <w:rFonts w:ascii="Arial" w:hAnsi="Arial" w:cs="Arial"/>
                <w:sz w:val="22"/>
                <w:szCs w:val="22"/>
              </w:rPr>
            </w:pPr>
            <w:r w:rsidRPr="003E5AE2">
              <w:rPr>
                <w:rFonts w:ascii="Arial" w:hAnsi="Arial" w:cs="Arial"/>
                <w:sz w:val="22"/>
                <w:szCs w:val="22"/>
              </w:rPr>
              <w:t>Sa individuare problemi.</w:t>
            </w:r>
          </w:p>
          <w:p w14:paraId="73824A7A" w14:textId="77777777" w:rsidR="00CE55C9" w:rsidRPr="003E5AE2" w:rsidRDefault="00F907AB" w:rsidP="00974AE4">
            <w:pPr>
              <w:numPr>
                <w:ilvl w:val="0"/>
                <w:numId w:val="12"/>
              </w:numPr>
              <w:rPr>
                <w:rFonts w:ascii="Arial" w:hAnsi="Arial" w:cs="Arial"/>
                <w:sz w:val="22"/>
                <w:szCs w:val="22"/>
              </w:rPr>
            </w:pPr>
            <w:r w:rsidRPr="003E5AE2">
              <w:rPr>
                <w:rFonts w:ascii="Arial" w:hAnsi="Arial" w:cs="Arial"/>
                <w:sz w:val="22"/>
                <w:szCs w:val="22"/>
              </w:rPr>
              <w:t>Sa formulare ipotesi e trovare possibili soluzioni.</w:t>
            </w:r>
          </w:p>
          <w:p w14:paraId="68702593" w14:textId="77777777" w:rsidR="00CE55C9" w:rsidRPr="003E5AE2" w:rsidRDefault="00F907AB" w:rsidP="00974AE4">
            <w:pPr>
              <w:numPr>
                <w:ilvl w:val="0"/>
                <w:numId w:val="12"/>
              </w:numPr>
              <w:rPr>
                <w:rFonts w:ascii="Arial" w:hAnsi="Arial" w:cs="Arial"/>
                <w:sz w:val="22"/>
                <w:szCs w:val="22"/>
              </w:rPr>
            </w:pPr>
            <w:r w:rsidRPr="003E5AE2">
              <w:rPr>
                <w:rFonts w:ascii="Arial" w:hAnsi="Arial" w:cs="Arial"/>
                <w:sz w:val="22"/>
                <w:szCs w:val="22"/>
              </w:rPr>
              <w:t>Sa sviluppare modalità creative.</w:t>
            </w:r>
          </w:p>
          <w:p w14:paraId="315E70F7" w14:textId="77777777" w:rsidR="00CE55C9" w:rsidRPr="003E5AE2" w:rsidRDefault="00F907AB" w:rsidP="00974AE4">
            <w:pPr>
              <w:numPr>
                <w:ilvl w:val="0"/>
                <w:numId w:val="12"/>
              </w:numPr>
              <w:rPr>
                <w:rFonts w:ascii="Arial" w:hAnsi="Arial" w:cs="Arial"/>
                <w:sz w:val="22"/>
                <w:szCs w:val="22"/>
              </w:rPr>
            </w:pPr>
            <w:r w:rsidRPr="003E5AE2">
              <w:rPr>
                <w:rFonts w:ascii="Arial" w:hAnsi="Arial" w:cs="Arial"/>
                <w:sz w:val="22"/>
                <w:szCs w:val="22"/>
              </w:rPr>
              <w:t>Sa collegare le nuove conoscenze con altre già possedute.</w:t>
            </w:r>
          </w:p>
          <w:p w14:paraId="0F20712D" w14:textId="77777777" w:rsidR="00CE55C9" w:rsidRPr="003E5AE2" w:rsidRDefault="00F907AB" w:rsidP="00974AE4">
            <w:pPr>
              <w:numPr>
                <w:ilvl w:val="0"/>
                <w:numId w:val="12"/>
              </w:numPr>
              <w:rPr>
                <w:rFonts w:ascii="Arial" w:hAnsi="Arial" w:cs="Arial"/>
                <w:sz w:val="22"/>
                <w:szCs w:val="22"/>
              </w:rPr>
            </w:pPr>
            <w:r w:rsidRPr="003E5AE2">
              <w:rPr>
                <w:rFonts w:ascii="Arial" w:hAnsi="Arial" w:cs="Arial"/>
                <w:sz w:val="22"/>
                <w:szCs w:val="22"/>
              </w:rPr>
              <w:t>Sa riutilizzare abilità e conoscenze in situazioni nuove.</w:t>
            </w:r>
          </w:p>
          <w:p w14:paraId="6AA27CB9" w14:textId="77777777" w:rsidR="00CE55C9" w:rsidRPr="003E5AE2" w:rsidRDefault="00F907AB" w:rsidP="00974AE4">
            <w:pPr>
              <w:numPr>
                <w:ilvl w:val="0"/>
                <w:numId w:val="12"/>
              </w:numPr>
              <w:rPr>
                <w:rFonts w:ascii="Arial" w:hAnsi="Arial" w:cs="Arial"/>
                <w:sz w:val="22"/>
                <w:szCs w:val="22"/>
              </w:rPr>
            </w:pPr>
            <w:r w:rsidRPr="003E5AE2">
              <w:rPr>
                <w:rFonts w:ascii="Arial" w:hAnsi="Arial" w:cs="Arial"/>
                <w:sz w:val="22"/>
                <w:szCs w:val="22"/>
              </w:rPr>
              <w:t>Sa esprimere giudizi personali.</w:t>
            </w:r>
          </w:p>
        </w:tc>
      </w:tr>
    </w:tbl>
    <w:p w14:paraId="35C5529B" w14:textId="77777777" w:rsidR="00CE55C9" w:rsidRDefault="00CE55C9" w:rsidP="00974AE4">
      <w:pPr>
        <w:ind w:left="360"/>
        <w:jc w:val="both"/>
        <w:rPr>
          <w:rFonts w:ascii="Arial" w:hAnsi="Arial" w:cs="Arial"/>
          <w:sz w:val="22"/>
          <w:szCs w:val="22"/>
        </w:rPr>
      </w:pPr>
    </w:p>
    <w:p w14:paraId="6DFEC81E" w14:textId="77777777" w:rsidR="00CE55C9" w:rsidRPr="003E5AE2" w:rsidRDefault="00F907AB" w:rsidP="00974AE4">
      <w:pPr>
        <w:ind w:firstLine="708"/>
        <w:jc w:val="both"/>
        <w:rPr>
          <w:rFonts w:ascii="Arial" w:hAnsi="Arial" w:cs="Arial"/>
          <w:color w:val="000000"/>
          <w:sz w:val="22"/>
          <w:szCs w:val="22"/>
        </w:rPr>
      </w:pPr>
      <w:r w:rsidRPr="003E5AE2">
        <w:rPr>
          <w:rFonts w:ascii="Arial" w:hAnsi="Arial" w:cs="Arial"/>
          <w:color w:val="000000"/>
          <w:sz w:val="22"/>
          <w:szCs w:val="22"/>
        </w:rPr>
        <w:t>In base al raggiungimento degli obiettivi trasversali programmati e perseguiti nel corso del triennio, la situazione della classe si può così sintetizzare:</w:t>
      </w:r>
    </w:p>
    <w:p w14:paraId="62500F7F" w14:textId="77777777" w:rsidR="00CE55C9" w:rsidRPr="003E5AE2" w:rsidRDefault="00CE55C9" w:rsidP="00974AE4">
      <w:pPr>
        <w:jc w:val="both"/>
        <w:rPr>
          <w:rFonts w:ascii="Arial" w:hAnsi="Arial" w:cs="Arial"/>
          <w:color w:val="000000"/>
          <w:sz w:val="22"/>
          <w:szCs w:val="22"/>
        </w:rPr>
      </w:pPr>
    </w:p>
    <w:tbl>
      <w:tblPr>
        <w:tblW w:w="5000" w:type="pct"/>
        <w:tblCellMar>
          <w:left w:w="70" w:type="dxa"/>
          <w:right w:w="70" w:type="dxa"/>
        </w:tblCellMar>
        <w:tblLook w:val="0000" w:firstRow="0" w:lastRow="0" w:firstColumn="0" w:lastColumn="0" w:noHBand="0" w:noVBand="0"/>
      </w:tblPr>
      <w:tblGrid>
        <w:gridCol w:w="2154"/>
        <w:gridCol w:w="8302"/>
      </w:tblGrid>
      <w:tr w:rsidR="00CE55C9" w:rsidRPr="003E5AE2" w14:paraId="5BD6AFB0" w14:textId="77777777" w:rsidTr="004B0D2B">
        <w:tc>
          <w:tcPr>
            <w:tcW w:w="1030" w:type="pct"/>
            <w:tcBorders>
              <w:top w:val="single" w:sz="4" w:space="0" w:color="000000"/>
              <w:left w:val="single" w:sz="4" w:space="0" w:color="000000"/>
              <w:bottom w:val="single" w:sz="4" w:space="0" w:color="000000"/>
            </w:tcBorders>
            <w:shd w:val="clear" w:color="auto" w:fill="auto"/>
            <w:vAlign w:val="center"/>
          </w:tcPr>
          <w:p w14:paraId="346F6ADB" w14:textId="77777777" w:rsidR="004B0D2B" w:rsidRDefault="00F907AB" w:rsidP="004B0D2B">
            <w:pPr>
              <w:pStyle w:val="Intestazione"/>
              <w:jc w:val="center"/>
              <w:rPr>
                <w:rFonts w:ascii="Arial" w:hAnsi="Arial" w:cs="Arial"/>
                <w:color w:val="000000"/>
                <w:sz w:val="22"/>
                <w:szCs w:val="22"/>
              </w:rPr>
            </w:pPr>
            <w:r w:rsidRPr="003E5AE2">
              <w:rPr>
                <w:rFonts w:ascii="Arial" w:hAnsi="Arial" w:cs="Arial"/>
                <w:b/>
                <w:color w:val="000000"/>
                <w:sz w:val="22"/>
                <w:szCs w:val="22"/>
              </w:rPr>
              <w:lastRenderedPageBreak/>
              <w:t>Prima fascia</w:t>
            </w:r>
          </w:p>
          <w:p w14:paraId="316326BB" w14:textId="77777777" w:rsidR="00CE55C9" w:rsidRPr="003E5AE2" w:rsidRDefault="004B0D2B" w:rsidP="004B0D2B">
            <w:pPr>
              <w:pStyle w:val="Intestazione"/>
              <w:jc w:val="center"/>
              <w:rPr>
                <w:rFonts w:ascii="Arial" w:hAnsi="Arial" w:cs="Arial"/>
                <w:color w:val="000000"/>
                <w:sz w:val="22"/>
                <w:szCs w:val="22"/>
              </w:rPr>
            </w:pPr>
            <w:r w:rsidRPr="003E5AE2">
              <w:rPr>
                <w:rFonts w:ascii="Arial" w:hAnsi="Arial" w:cs="Arial"/>
                <w:color w:val="000000"/>
                <w:sz w:val="22"/>
                <w:szCs w:val="22"/>
              </w:rPr>
              <w:t>Alunni che hanno pienamente raggiunto gli obiettivi prefissati:</w:t>
            </w:r>
          </w:p>
        </w:tc>
        <w:tc>
          <w:tcPr>
            <w:tcW w:w="397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D19F3D" w14:textId="77777777" w:rsidR="00974AE4" w:rsidRPr="003E5AE2" w:rsidRDefault="003E5AE2" w:rsidP="003E5AE2">
            <w:pPr>
              <w:pStyle w:val="Intestazione"/>
              <w:jc w:val="both"/>
              <w:rPr>
                <w:rFonts w:ascii="Arial" w:hAnsi="Arial" w:cs="Arial"/>
                <w:color w:val="000000"/>
                <w:sz w:val="22"/>
                <w:szCs w:val="22"/>
              </w:rPr>
            </w:pPr>
            <w:proofErr w:type="spellStart"/>
            <w:r w:rsidRPr="003E5AE2">
              <w:rPr>
                <w:rFonts w:ascii="Arial" w:hAnsi="Arial" w:cs="Arial"/>
                <w:color w:val="000000"/>
                <w:sz w:val="22"/>
                <w:szCs w:val="22"/>
              </w:rPr>
              <w:t>xxxx</w:t>
            </w:r>
            <w:proofErr w:type="spellEnd"/>
            <w:r w:rsidR="00974AE4"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00974AE4"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00974AE4"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00974AE4"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00974AE4"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p>
        </w:tc>
      </w:tr>
      <w:tr w:rsidR="00CE55C9" w:rsidRPr="003E5AE2" w14:paraId="272C8989" w14:textId="77777777" w:rsidTr="004B0D2B">
        <w:tc>
          <w:tcPr>
            <w:tcW w:w="1030" w:type="pct"/>
            <w:tcBorders>
              <w:top w:val="single" w:sz="4" w:space="0" w:color="000000"/>
              <w:left w:val="single" w:sz="4" w:space="0" w:color="000000"/>
              <w:bottom w:val="single" w:sz="4" w:space="0" w:color="000000"/>
            </w:tcBorders>
            <w:shd w:val="clear" w:color="auto" w:fill="auto"/>
            <w:vAlign w:val="center"/>
          </w:tcPr>
          <w:p w14:paraId="561EEC8C" w14:textId="77777777" w:rsidR="004B0D2B" w:rsidRDefault="00F907AB" w:rsidP="004B0D2B">
            <w:pPr>
              <w:jc w:val="center"/>
              <w:rPr>
                <w:rFonts w:ascii="Arial" w:hAnsi="Arial" w:cs="Arial"/>
                <w:color w:val="000000"/>
                <w:sz w:val="22"/>
                <w:szCs w:val="22"/>
              </w:rPr>
            </w:pPr>
            <w:r w:rsidRPr="003E5AE2">
              <w:rPr>
                <w:rFonts w:ascii="Arial" w:hAnsi="Arial" w:cs="Arial"/>
                <w:b/>
                <w:color w:val="000000"/>
                <w:sz w:val="22"/>
                <w:szCs w:val="22"/>
              </w:rPr>
              <w:t>Seconda fascia</w:t>
            </w:r>
          </w:p>
          <w:p w14:paraId="7B658921" w14:textId="77777777" w:rsidR="00CE55C9" w:rsidRPr="003E5AE2" w:rsidRDefault="004B0D2B" w:rsidP="004B0D2B">
            <w:pPr>
              <w:jc w:val="center"/>
              <w:rPr>
                <w:rFonts w:ascii="Arial" w:hAnsi="Arial" w:cs="Arial"/>
                <w:color w:val="000000"/>
                <w:sz w:val="22"/>
                <w:szCs w:val="22"/>
              </w:rPr>
            </w:pPr>
            <w:r w:rsidRPr="003E5AE2">
              <w:rPr>
                <w:rFonts w:ascii="Arial" w:hAnsi="Arial" w:cs="Arial"/>
                <w:color w:val="000000"/>
                <w:sz w:val="22"/>
                <w:szCs w:val="22"/>
              </w:rPr>
              <w:t>Alunni che hanno migliorato la loro preparazione rispetto ai livelli di partenza ed hanno acquisito capacità e competenze soddisfacenti:</w:t>
            </w:r>
          </w:p>
        </w:tc>
        <w:tc>
          <w:tcPr>
            <w:tcW w:w="397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4AA1C4" w14:textId="77777777" w:rsidR="00974AE4" w:rsidRPr="003E5AE2" w:rsidRDefault="003E5AE2" w:rsidP="00974AE4">
            <w:pPr>
              <w:jc w:val="both"/>
              <w:rPr>
                <w:rFonts w:ascii="Arial" w:hAnsi="Arial" w:cs="Arial"/>
                <w:b/>
                <w:color w:val="000000"/>
                <w:sz w:val="22"/>
                <w:szCs w:val="22"/>
              </w:rPr>
            </w:pP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p>
        </w:tc>
      </w:tr>
      <w:tr w:rsidR="00CE55C9" w:rsidRPr="003E5AE2" w14:paraId="25FC6F85" w14:textId="77777777" w:rsidTr="004B0D2B">
        <w:tc>
          <w:tcPr>
            <w:tcW w:w="1030" w:type="pct"/>
            <w:tcBorders>
              <w:top w:val="single" w:sz="4" w:space="0" w:color="000000"/>
              <w:left w:val="single" w:sz="4" w:space="0" w:color="000000"/>
              <w:bottom w:val="single" w:sz="4" w:space="0" w:color="000000"/>
            </w:tcBorders>
            <w:shd w:val="clear" w:color="auto" w:fill="auto"/>
            <w:vAlign w:val="center"/>
          </w:tcPr>
          <w:p w14:paraId="72A5227C" w14:textId="77777777" w:rsidR="004B0D2B" w:rsidRDefault="00F907AB" w:rsidP="004B0D2B">
            <w:pPr>
              <w:jc w:val="center"/>
              <w:rPr>
                <w:rFonts w:ascii="Arial" w:hAnsi="Arial" w:cs="Arial"/>
                <w:color w:val="000000"/>
                <w:sz w:val="22"/>
                <w:szCs w:val="22"/>
              </w:rPr>
            </w:pPr>
            <w:r w:rsidRPr="003E5AE2">
              <w:rPr>
                <w:rFonts w:ascii="Arial" w:hAnsi="Arial" w:cs="Arial"/>
                <w:b/>
                <w:color w:val="000000"/>
                <w:sz w:val="22"/>
                <w:szCs w:val="22"/>
              </w:rPr>
              <w:t>Terza fascia</w:t>
            </w:r>
          </w:p>
          <w:p w14:paraId="4428F2F5" w14:textId="77777777" w:rsidR="00CE55C9" w:rsidRPr="003E5AE2" w:rsidRDefault="004B0D2B" w:rsidP="004B0D2B">
            <w:pPr>
              <w:jc w:val="center"/>
              <w:rPr>
                <w:rFonts w:ascii="Arial" w:hAnsi="Arial" w:cs="Arial"/>
                <w:color w:val="000000"/>
                <w:sz w:val="22"/>
                <w:szCs w:val="22"/>
              </w:rPr>
            </w:pPr>
            <w:r w:rsidRPr="003E5AE2">
              <w:rPr>
                <w:rFonts w:ascii="Arial" w:hAnsi="Arial" w:cs="Arial"/>
                <w:color w:val="000000"/>
                <w:sz w:val="22"/>
                <w:szCs w:val="22"/>
              </w:rPr>
              <w:t>Alunni con preparazione carente che hanno acquisito capacità e competenze sufficienti o parzialmente sufficienti:</w:t>
            </w:r>
          </w:p>
        </w:tc>
        <w:tc>
          <w:tcPr>
            <w:tcW w:w="397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FD85A1" w14:textId="77777777" w:rsidR="00974AE4" w:rsidRPr="003E5AE2" w:rsidRDefault="003E5AE2" w:rsidP="00974AE4">
            <w:pPr>
              <w:jc w:val="both"/>
              <w:rPr>
                <w:rFonts w:ascii="Arial" w:hAnsi="Arial" w:cs="Arial"/>
                <w:sz w:val="22"/>
                <w:szCs w:val="22"/>
              </w:rPr>
            </w:pP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r w:rsidRPr="003E5AE2">
              <w:rPr>
                <w:rFonts w:ascii="Arial" w:hAnsi="Arial" w:cs="Arial"/>
                <w:color w:val="000000"/>
                <w:sz w:val="22"/>
                <w:szCs w:val="22"/>
              </w:rPr>
              <w:t xml:space="preserve">, </w:t>
            </w:r>
            <w:proofErr w:type="spellStart"/>
            <w:r w:rsidRPr="003E5AE2">
              <w:rPr>
                <w:rFonts w:ascii="Arial" w:hAnsi="Arial" w:cs="Arial"/>
                <w:color w:val="000000"/>
                <w:sz w:val="22"/>
                <w:szCs w:val="22"/>
              </w:rPr>
              <w:t>xxxx</w:t>
            </w:r>
            <w:proofErr w:type="spellEnd"/>
          </w:p>
        </w:tc>
      </w:tr>
    </w:tbl>
    <w:p w14:paraId="604F08DF" w14:textId="77777777" w:rsidR="00CE55C9" w:rsidRPr="003E5AE2" w:rsidRDefault="00CE55C9" w:rsidP="00974AE4">
      <w:pPr>
        <w:jc w:val="both"/>
        <w:rPr>
          <w:rFonts w:ascii="Arial" w:hAnsi="Arial" w:cs="Arial"/>
          <w:sz w:val="22"/>
          <w:szCs w:val="22"/>
        </w:rPr>
      </w:pPr>
    </w:p>
    <w:p w14:paraId="53143EC2" w14:textId="77777777" w:rsidR="00CE55C9" w:rsidRPr="003E5AE2" w:rsidRDefault="008E2CF6" w:rsidP="00974AE4">
      <w:pPr>
        <w:jc w:val="both"/>
        <w:rPr>
          <w:rFonts w:ascii="Arial" w:hAnsi="Arial" w:cs="Arial"/>
          <w:b/>
          <w:sz w:val="22"/>
          <w:szCs w:val="22"/>
        </w:rPr>
      </w:pPr>
      <w:r w:rsidRPr="003E5AE2">
        <w:rPr>
          <w:rFonts w:ascii="Arial" w:hAnsi="Arial" w:cs="Arial"/>
          <w:color w:val="000000"/>
          <w:sz w:val="22"/>
          <w:szCs w:val="22"/>
        </w:rPr>
        <w:t>In particolare g</w:t>
      </w:r>
      <w:r w:rsidR="00F907AB" w:rsidRPr="003E5AE2">
        <w:rPr>
          <w:rFonts w:ascii="Arial" w:hAnsi="Arial" w:cs="Arial"/>
          <w:color w:val="000000"/>
          <w:sz w:val="22"/>
          <w:szCs w:val="22"/>
        </w:rPr>
        <w:t xml:space="preserve">li alunni </w:t>
      </w:r>
      <w:proofErr w:type="spellStart"/>
      <w:r w:rsidR="003E5AE2" w:rsidRPr="003E5AE2">
        <w:rPr>
          <w:rFonts w:ascii="Arial" w:hAnsi="Arial" w:cs="Arial"/>
          <w:color w:val="000000"/>
          <w:sz w:val="22"/>
          <w:szCs w:val="22"/>
          <w:highlight w:val="yellow"/>
        </w:rPr>
        <w:t>xxxx</w:t>
      </w:r>
      <w:proofErr w:type="spellEnd"/>
      <w:r w:rsidR="00F907AB" w:rsidRPr="003E5AE2">
        <w:rPr>
          <w:rFonts w:ascii="Arial" w:hAnsi="Arial" w:cs="Arial"/>
          <w:color w:val="000000"/>
          <w:sz w:val="22"/>
          <w:szCs w:val="22"/>
        </w:rPr>
        <w:t xml:space="preserve"> e </w:t>
      </w:r>
      <w:proofErr w:type="spellStart"/>
      <w:r w:rsidR="003E5AE2" w:rsidRPr="003E5AE2">
        <w:rPr>
          <w:rFonts w:ascii="Arial" w:hAnsi="Arial" w:cs="Arial"/>
          <w:color w:val="000000"/>
          <w:sz w:val="22"/>
          <w:szCs w:val="22"/>
          <w:highlight w:val="yellow"/>
        </w:rPr>
        <w:t>xxxx</w:t>
      </w:r>
      <w:proofErr w:type="spellEnd"/>
      <w:r w:rsidR="004B0D2B">
        <w:rPr>
          <w:rFonts w:ascii="Arial" w:hAnsi="Arial" w:cs="Arial"/>
          <w:color w:val="000000"/>
          <w:sz w:val="22"/>
          <w:szCs w:val="22"/>
        </w:rPr>
        <w:t xml:space="preserve"> </w:t>
      </w:r>
      <w:r w:rsidR="00F907AB" w:rsidRPr="003E5AE2">
        <w:rPr>
          <w:rFonts w:ascii="Arial" w:hAnsi="Arial" w:cs="Arial"/>
          <w:color w:val="000000"/>
          <w:sz w:val="22"/>
          <w:szCs w:val="22"/>
        </w:rPr>
        <w:t>hanno conseguito una preparazione di base incerta, il primo a ca</w:t>
      </w:r>
      <w:r w:rsidR="004B0D2B">
        <w:rPr>
          <w:rFonts w:ascii="Arial" w:hAnsi="Arial" w:cs="Arial"/>
          <w:color w:val="000000"/>
          <w:sz w:val="22"/>
          <w:szCs w:val="22"/>
        </w:rPr>
        <w:t>u</w:t>
      </w:r>
      <w:r w:rsidR="00F907AB" w:rsidRPr="003E5AE2">
        <w:rPr>
          <w:rFonts w:ascii="Arial" w:hAnsi="Arial" w:cs="Arial"/>
          <w:color w:val="000000"/>
          <w:sz w:val="22"/>
          <w:szCs w:val="22"/>
        </w:rPr>
        <w:t>sa di una frequenza alla lezioni discontinua, di un impegno</w:t>
      </w:r>
      <w:r w:rsidR="004B0D2B">
        <w:rPr>
          <w:rFonts w:ascii="Arial" w:hAnsi="Arial" w:cs="Arial"/>
          <w:color w:val="000000"/>
          <w:sz w:val="22"/>
          <w:szCs w:val="22"/>
        </w:rPr>
        <w:t xml:space="preserve"> limitato o quasi nullo, nonché</w:t>
      </w:r>
      <w:r w:rsidR="00F907AB" w:rsidRPr="003E5AE2">
        <w:rPr>
          <w:rFonts w:ascii="Arial" w:hAnsi="Arial" w:cs="Arial"/>
          <w:color w:val="000000"/>
          <w:sz w:val="22"/>
          <w:szCs w:val="22"/>
        </w:rPr>
        <w:t xml:space="preserve"> di un interesse superficiale, conseguendo risultati non soddisfacenti sia dal punto di vista didattico che comportamentale, la seconda a causa di lacune di base rilevanti e di un impegno discontinuo. Il Consiglio di Classe, tenuto conto dei livelli di partenza e del percorso effettuato decide per l’ammissione all’esame di terza media.</w:t>
      </w:r>
    </w:p>
    <w:p w14:paraId="4AB879F5" w14:textId="77777777" w:rsidR="00CE55C9" w:rsidRPr="003E5AE2" w:rsidRDefault="00CE55C9" w:rsidP="00974AE4">
      <w:pPr>
        <w:tabs>
          <w:tab w:val="left" w:pos="360"/>
        </w:tabs>
        <w:ind w:left="360" w:hanging="360"/>
        <w:jc w:val="both"/>
        <w:rPr>
          <w:rFonts w:ascii="Arial" w:hAnsi="Arial" w:cs="Arial"/>
          <w:b/>
          <w:sz w:val="22"/>
          <w:szCs w:val="22"/>
        </w:rPr>
      </w:pPr>
    </w:p>
    <w:p w14:paraId="222B91E9" w14:textId="77777777" w:rsidR="00CE55C9" w:rsidRPr="003E5AE2" w:rsidRDefault="003E5AE2" w:rsidP="00974AE4">
      <w:pPr>
        <w:tabs>
          <w:tab w:val="left" w:pos="0"/>
        </w:tabs>
        <w:jc w:val="both"/>
        <w:rPr>
          <w:rFonts w:ascii="Arial" w:hAnsi="Arial" w:cs="Arial"/>
          <w:color w:val="000000"/>
          <w:sz w:val="22"/>
          <w:szCs w:val="22"/>
        </w:rPr>
      </w:pPr>
      <w:r>
        <w:rPr>
          <w:rFonts w:ascii="Arial" w:hAnsi="Arial" w:cs="Arial"/>
          <w:b/>
          <w:sz w:val="22"/>
          <w:szCs w:val="22"/>
        </w:rPr>
        <w:t xml:space="preserve">Per gli </w:t>
      </w:r>
      <w:r w:rsidR="00F907AB" w:rsidRPr="003E5AE2">
        <w:rPr>
          <w:rFonts w:ascii="Arial" w:hAnsi="Arial" w:cs="Arial"/>
          <w:b/>
          <w:sz w:val="22"/>
          <w:szCs w:val="22"/>
        </w:rPr>
        <w:t>alunn</w:t>
      </w:r>
      <w:r>
        <w:rPr>
          <w:rFonts w:ascii="Arial" w:hAnsi="Arial" w:cs="Arial"/>
          <w:b/>
          <w:sz w:val="22"/>
          <w:szCs w:val="22"/>
        </w:rPr>
        <w:t>i</w:t>
      </w:r>
      <w:r w:rsidR="00F907AB" w:rsidRPr="003E5AE2">
        <w:rPr>
          <w:rFonts w:ascii="Arial" w:hAnsi="Arial" w:cs="Arial"/>
          <w:b/>
          <w:sz w:val="22"/>
          <w:szCs w:val="22"/>
        </w:rPr>
        <w:t xml:space="preserve"> dive</w:t>
      </w:r>
      <w:r w:rsidR="00974AE4" w:rsidRPr="003E5AE2">
        <w:rPr>
          <w:rFonts w:ascii="Arial" w:hAnsi="Arial" w:cs="Arial"/>
          <w:b/>
          <w:sz w:val="22"/>
          <w:szCs w:val="22"/>
        </w:rPr>
        <w:t>rsamente abil</w:t>
      </w:r>
      <w:r>
        <w:rPr>
          <w:rFonts w:ascii="Arial" w:hAnsi="Arial" w:cs="Arial"/>
          <w:b/>
          <w:sz w:val="22"/>
          <w:szCs w:val="22"/>
        </w:rPr>
        <w:t>i</w:t>
      </w:r>
      <w:r w:rsidR="00F907AB" w:rsidRPr="003E5AE2">
        <w:rPr>
          <w:rFonts w:ascii="Arial" w:hAnsi="Arial" w:cs="Arial"/>
          <w:b/>
          <w:sz w:val="22"/>
          <w:szCs w:val="22"/>
        </w:rPr>
        <w:t xml:space="preserve"> (</w:t>
      </w:r>
      <w:proofErr w:type="spellStart"/>
      <w:r w:rsidRPr="003E5AE2">
        <w:rPr>
          <w:rFonts w:ascii="Arial" w:hAnsi="Arial" w:cs="Arial"/>
          <w:b/>
          <w:sz w:val="22"/>
          <w:szCs w:val="22"/>
          <w:highlight w:val="yellow"/>
        </w:rPr>
        <w:t>xxxx</w:t>
      </w:r>
      <w:proofErr w:type="spellEnd"/>
      <w:r>
        <w:rPr>
          <w:rFonts w:ascii="Arial" w:hAnsi="Arial" w:cs="Arial"/>
          <w:b/>
          <w:sz w:val="22"/>
          <w:szCs w:val="22"/>
        </w:rPr>
        <w:t xml:space="preserve">, </w:t>
      </w:r>
      <w:proofErr w:type="spellStart"/>
      <w:r w:rsidRPr="003E5AE2">
        <w:rPr>
          <w:rFonts w:ascii="Arial" w:hAnsi="Arial" w:cs="Arial"/>
          <w:b/>
          <w:sz w:val="22"/>
          <w:szCs w:val="22"/>
          <w:highlight w:val="yellow"/>
        </w:rPr>
        <w:t>xxxx</w:t>
      </w:r>
      <w:proofErr w:type="spellEnd"/>
      <w:r>
        <w:rPr>
          <w:rFonts w:ascii="Arial" w:hAnsi="Arial" w:cs="Arial"/>
          <w:b/>
          <w:sz w:val="22"/>
          <w:szCs w:val="22"/>
        </w:rPr>
        <w:t xml:space="preserve"> e </w:t>
      </w:r>
      <w:proofErr w:type="spellStart"/>
      <w:r w:rsidRPr="003E5AE2">
        <w:rPr>
          <w:rFonts w:ascii="Arial" w:hAnsi="Arial" w:cs="Arial"/>
          <w:b/>
          <w:sz w:val="22"/>
          <w:szCs w:val="22"/>
          <w:highlight w:val="yellow"/>
        </w:rPr>
        <w:t>xxxx</w:t>
      </w:r>
      <w:proofErr w:type="spellEnd"/>
      <w:r w:rsidR="00F907AB" w:rsidRPr="003E5AE2">
        <w:rPr>
          <w:rFonts w:ascii="Arial" w:hAnsi="Arial" w:cs="Arial"/>
          <w:b/>
          <w:sz w:val="22"/>
          <w:szCs w:val="22"/>
        </w:rPr>
        <w:t>) si rimanda alla specifica relazione de</w:t>
      </w:r>
      <w:r>
        <w:rPr>
          <w:rFonts w:ascii="Arial" w:hAnsi="Arial" w:cs="Arial"/>
          <w:b/>
          <w:sz w:val="22"/>
          <w:szCs w:val="22"/>
        </w:rPr>
        <w:t>i</w:t>
      </w:r>
      <w:r w:rsidR="00F907AB" w:rsidRPr="003E5AE2">
        <w:rPr>
          <w:rFonts w:ascii="Arial" w:hAnsi="Arial" w:cs="Arial"/>
          <w:b/>
          <w:sz w:val="22"/>
          <w:szCs w:val="22"/>
        </w:rPr>
        <w:t xml:space="preserve"> docent</w:t>
      </w:r>
      <w:r>
        <w:rPr>
          <w:rFonts w:ascii="Arial" w:hAnsi="Arial" w:cs="Arial"/>
          <w:b/>
          <w:sz w:val="22"/>
          <w:szCs w:val="22"/>
        </w:rPr>
        <w:t>i</w:t>
      </w:r>
      <w:r w:rsidR="00F907AB" w:rsidRPr="003E5AE2">
        <w:rPr>
          <w:rFonts w:ascii="Arial" w:hAnsi="Arial" w:cs="Arial"/>
          <w:b/>
          <w:sz w:val="22"/>
          <w:szCs w:val="22"/>
        </w:rPr>
        <w:t xml:space="preserve"> di sostegno. </w:t>
      </w:r>
    </w:p>
    <w:p w14:paraId="7C894C51" w14:textId="77777777" w:rsidR="00CE55C9" w:rsidRPr="003E5AE2" w:rsidRDefault="00CE55C9" w:rsidP="00974AE4">
      <w:pPr>
        <w:jc w:val="both"/>
        <w:rPr>
          <w:rFonts w:ascii="Arial" w:hAnsi="Arial" w:cs="Arial"/>
          <w:color w:val="000000"/>
          <w:sz w:val="22"/>
          <w:szCs w:val="22"/>
        </w:rPr>
      </w:pPr>
    </w:p>
    <w:p w14:paraId="3A41B3DD" w14:textId="77777777" w:rsidR="00CE55C9" w:rsidRPr="003E5AE2" w:rsidRDefault="00F907AB" w:rsidP="00974AE4">
      <w:pPr>
        <w:jc w:val="both"/>
        <w:rPr>
          <w:rFonts w:ascii="Arial" w:hAnsi="Arial" w:cs="Arial"/>
          <w:color w:val="000000"/>
          <w:sz w:val="22"/>
          <w:szCs w:val="22"/>
        </w:rPr>
      </w:pPr>
      <w:r w:rsidRPr="003E5AE2">
        <w:rPr>
          <w:rFonts w:ascii="Arial" w:hAnsi="Arial" w:cs="Arial"/>
          <w:color w:val="000000"/>
          <w:sz w:val="22"/>
          <w:szCs w:val="22"/>
        </w:rPr>
        <w:t xml:space="preserve">Al fine di guidare gli alunni ad assumere atteggiamenti corretti e responsabili, ad acquisire un metodo di studio meno nozionistico e più riflessivo, a consolidare e potenziare le conoscenze e le competenze disciplinari, i docenti si sono avvalsi della stessa metodologia secondo le indicazioni della programmazione di classe: </w:t>
      </w:r>
    </w:p>
    <w:p w14:paraId="059E099E"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programmazione dettagliata di tutte le attività ed esplicitazione degli obiettivi da raggiungere di volta in volta;</w:t>
      </w:r>
    </w:p>
    <w:p w14:paraId="1AE3AE32"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recupero dei prerequisiti indispensabili allo svolgimento di ogni unità didattica;</w:t>
      </w:r>
    </w:p>
    <w:p w14:paraId="2B9E65B1"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individuazione dell’insegnamento in relazione alle esigenze ed alle caratteristiche degli alunni;</w:t>
      </w:r>
    </w:p>
    <w:p w14:paraId="76B0139C"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interdisciplinarità, sia per stabilire punti di contatto fra le varie discipline, sia per adottare procedimenti didattici comuni onde dare agli alunni una visione globale del sapere, evitando il disorientamento causato dall’adozione di metodologie diverse;</w:t>
      </w:r>
    </w:p>
    <w:p w14:paraId="5BED3F7B"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situazioni concrete ed esperienze personali degli alunni, da utilizzare come punto di partenza del lavoro didattico;</w:t>
      </w:r>
    </w:p>
    <w:p w14:paraId="37A93C9B"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gradualità nell’organizzazione della lezione, alternando alla spiegazione momenti di lavoro individuale o di gruppo in classe;</w:t>
      </w:r>
    </w:p>
    <w:p w14:paraId="7286E7DD"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sussidi audiovisivi ed accorgimenti didattici che consentano approfondimento e concretizzazione degli argomenti;</w:t>
      </w:r>
    </w:p>
    <w:p w14:paraId="3C79F628"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visite guidate durante le ore di lezione, per la conoscenza dell’ambiente e per educare gli allievi all’osservazione;</w:t>
      </w:r>
    </w:p>
    <w:p w14:paraId="2DE53386"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visite d’istruzione progettate in stretto legame con i piani di lavoro dei docenti</w:t>
      </w:r>
    </w:p>
    <w:p w14:paraId="4CF67119"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attività integrative;</w:t>
      </w:r>
    </w:p>
    <w:p w14:paraId="255DA89F"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esercizi finalizzati al miglioramento delle capacità di comunicazione e di ragionamento matematico;</w:t>
      </w:r>
    </w:p>
    <w:p w14:paraId="151A9BC1"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lavori di gruppo;</w:t>
      </w:r>
    </w:p>
    <w:p w14:paraId="38D5F33C"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compilazione di schede, guida all’esecuzione accurata dei compiti, interventi nella discussione;</w:t>
      </w:r>
    </w:p>
    <w:p w14:paraId="02E12083"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gratificazioni a tutti e incoraggiamento a chi ne avesse bisogno.</w:t>
      </w:r>
    </w:p>
    <w:p w14:paraId="11A901A8" w14:textId="77777777" w:rsidR="00CE55C9" w:rsidRDefault="00CE55C9" w:rsidP="00974AE4">
      <w:pPr>
        <w:ind w:left="340"/>
        <w:jc w:val="both"/>
        <w:rPr>
          <w:rFonts w:ascii="Arial" w:hAnsi="Arial" w:cs="Arial"/>
          <w:color w:val="000000"/>
          <w:sz w:val="22"/>
          <w:szCs w:val="22"/>
        </w:rPr>
      </w:pPr>
    </w:p>
    <w:p w14:paraId="1BB14920" w14:textId="77777777" w:rsidR="00CE55C9" w:rsidRPr="003E5AE2" w:rsidRDefault="00F907AB" w:rsidP="00974AE4">
      <w:pPr>
        <w:pStyle w:val="Rientrocorpodeltesto"/>
        <w:spacing w:line="240" w:lineRule="auto"/>
        <w:ind w:left="0" w:firstLine="708"/>
        <w:rPr>
          <w:rFonts w:ascii="Arial" w:hAnsi="Arial" w:cs="Arial"/>
          <w:sz w:val="22"/>
          <w:szCs w:val="22"/>
        </w:rPr>
      </w:pPr>
      <w:r w:rsidRPr="003E5AE2">
        <w:rPr>
          <w:rFonts w:ascii="Arial" w:hAnsi="Arial" w:cs="Arial"/>
          <w:color w:val="000000"/>
          <w:sz w:val="22"/>
          <w:szCs w:val="22"/>
        </w:rPr>
        <w:lastRenderedPageBreak/>
        <w:t xml:space="preserve">Nell’arco del triennio i rappresentanti dei genitori hanno partecipato con regolarità alle riunioni collegiali; assidua la frequenza </w:t>
      </w:r>
      <w:r w:rsidR="004B0D2B">
        <w:rPr>
          <w:rFonts w:ascii="Arial" w:hAnsi="Arial" w:cs="Arial"/>
          <w:color w:val="000000"/>
          <w:sz w:val="22"/>
          <w:szCs w:val="22"/>
        </w:rPr>
        <w:t>a</w:t>
      </w:r>
      <w:r w:rsidRPr="003E5AE2">
        <w:rPr>
          <w:rFonts w:ascii="Arial" w:hAnsi="Arial" w:cs="Arial"/>
          <w:color w:val="000000"/>
          <w:sz w:val="22"/>
          <w:szCs w:val="22"/>
        </w:rPr>
        <w:t xml:space="preserve"> tutti agli incontri programmati; quando si è ravvisata la necessità di un maggiore coinvolgimento collaborativo, i loro interventi sono risultati particolarmente significativi.</w:t>
      </w:r>
    </w:p>
    <w:p w14:paraId="7B4F18DA" w14:textId="77777777" w:rsidR="00CE55C9" w:rsidRPr="003E5AE2" w:rsidRDefault="00CE55C9" w:rsidP="00974AE4">
      <w:pPr>
        <w:jc w:val="both"/>
        <w:rPr>
          <w:rFonts w:ascii="Arial" w:hAnsi="Arial" w:cs="Arial"/>
          <w:sz w:val="22"/>
          <w:szCs w:val="22"/>
        </w:rPr>
      </w:pPr>
    </w:p>
    <w:tbl>
      <w:tblPr>
        <w:tblW w:w="5000" w:type="pct"/>
        <w:tblCellMar>
          <w:left w:w="70" w:type="dxa"/>
          <w:right w:w="70" w:type="dxa"/>
        </w:tblCellMar>
        <w:tblLook w:val="0000" w:firstRow="0" w:lastRow="0" w:firstColumn="0" w:lastColumn="0" w:noHBand="0" w:noVBand="0"/>
      </w:tblPr>
      <w:tblGrid>
        <w:gridCol w:w="2482"/>
        <w:gridCol w:w="7974"/>
      </w:tblGrid>
      <w:tr w:rsidR="00CE55C9" w:rsidRPr="003E5AE2" w14:paraId="607C8B13" w14:textId="77777777" w:rsidTr="00474BC1">
        <w:trPr>
          <w:cantSplit/>
        </w:trPr>
        <w:tc>
          <w:tcPr>
            <w:tcW w:w="5000" w:type="pct"/>
            <w:gridSpan w:val="2"/>
            <w:tcBorders>
              <w:top w:val="single" w:sz="4" w:space="0" w:color="000000"/>
              <w:left w:val="single" w:sz="4" w:space="0" w:color="000000"/>
              <w:bottom w:val="single" w:sz="4" w:space="0" w:color="000000"/>
              <w:right w:val="single" w:sz="4" w:space="0" w:color="000000"/>
            </w:tcBorders>
            <w:shd w:val="clear" w:color="auto" w:fill="auto"/>
          </w:tcPr>
          <w:p w14:paraId="2479674C" w14:textId="77777777" w:rsidR="00CE55C9" w:rsidRPr="003E5AE2" w:rsidRDefault="00F907AB" w:rsidP="00974AE4">
            <w:pPr>
              <w:jc w:val="both"/>
              <w:rPr>
                <w:rFonts w:ascii="Arial" w:hAnsi="Arial" w:cs="Arial"/>
                <w:sz w:val="22"/>
                <w:szCs w:val="22"/>
              </w:rPr>
            </w:pPr>
            <w:r w:rsidRPr="003E5AE2">
              <w:rPr>
                <w:rFonts w:ascii="Arial" w:hAnsi="Arial" w:cs="Arial"/>
                <w:b/>
                <w:sz w:val="22"/>
                <w:szCs w:val="22"/>
              </w:rPr>
              <w:t>Progetti di ampliamento dell’offerta formativa inclusi nel POF nel triennio</w:t>
            </w:r>
          </w:p>
        </w:tc>
      </w:tr>
      <w:tr w:rsidR="00CE55C9" w:rsidRPr="003E5AE2" w14:paraId="110BE826" w14:textId="77777777" w:rsidTr="00474BC1">
        <w:tc>
          <w:tcPr>
            <w:tcW w:w="1187" w:type="pct"/>
            <w:tcBorders>
              <w:top w:val="single" w:sz="4" w:space="0" w:color="000000"/>
              <w:left w:val="single" w:sz="4" w:space="0" w:color="000000"/>
              <w:bottom w:val="single" w:sz="4" w:space="0" w:color="000000"/>
            </w:tcBorders>
            <w:shd w:val="clear" w:color="auto" w:fill="auto"/>
          </w:tcPr>
          <w:p w14:paraId="24F04826" w14:textId="77777777" w:rsidR="00CE55C9" w:rsidRPr="003E5AE2" w:rsidRDefault="00F907AB" w:rsidP="00974AE4">
            <w:pPr>
              <w:jc w:val="both"/>
              <w:rPr>
                <w:rFonts w:ascii="Arial" w:hAnsi="Arial" w:cs="Arial"/>
                <w:color w:val="000000"/>
                <w:sz w:val="22"/>
                <w:szCs w:val="22"/>
              </w:rPr>
            </w:pPr>
            <w:r w:rsidRPr="003E5AE2">
              <w:rPr>
                <w:rFonts w:ascii="Arial" w:hAnsi="Arial" w:cs="Arial"/>
                <w:sz w:val="22"/>
                <w:szCs w:val="22"/>
              </w:rPr>
              <w:t>Classe prima</w:t>
            </w:r>
          </w:p>
        </w:tc>
        <w:tc>
          <w:tcPr>
            <w:tcW w:w="3813" w:type="pct"/>
            <w:tcBorders>
              <w:top w:val="single" w:sz="4" w:space="0" w:color="000000"/>
              <w:left w:val="single" w:sz="4" w:space="0" w:color="000000"/>
              <w:bottom w:val="single" w:sz="4" w:space="0" w:color="000000"/>
              <w:right w:val="single" w:sz="4" w:space="0" w:color="000000"/>
            </w:tcBorders>
            <w:shd w:val="clear" w:color="auto" w:fill="auto"/>
          </w:tcPr>
          <w:p w14:paraId="310C9107" w14:textId="77777777" w:rsidR="00CE55C9" w:rsidRPr="00FA13D2" w:rsidRDefault="00F907AB" w:rsidP="00974AE4">
            <w:pPr>
              <w:snapToGrid w:val="0"/>
              <w:jc w:val="both"/>
              <w:rPr>
                <w:rFonts w:ascii="Arial" w:hAnsi="Arial" w:cs="Arial"/>
                <w:color w:val="000000"/>
                <w:sz w:val="22"/>
                <w:szCs w:val="22"/>
                <w:highlight w:val="yellow"/>
              </w:rPr>
            </w:pPr>
            <w:r w:rsidRPr="00FA13D2">
              <w:rPr>
                <w:rFonts w:ascii="Arial" w:hAnsi="Arial" w:cs="Arial"/>
                <w:color w:val="000000"/>
                <w:sz w:val="22"/>
                <w:szCs w:val="22"/>
                <w:highlight w:val="yellow"/>
              </w:rPr>
              <w:t>Corsi di recupero e di consolidamento di italiano in orario extracurricolare (abilità ortografiche, grammaticali e di comprensione del testo);</w:t>
            </w:r>
          </w:p>
          <w:p w14:paraId="4A248E5D" w14:textId="77777777" w:rsidR="00CE55C9" w:rsidRPr="00FA13D2" w:rsidRDefault="00F907AB" w:rsidP="00974AE4">
            <w:pPr>
              <w:snapToGrid w:val="0"/>
              <w:jc w:val="both"/>
              <w:rPr>
                <w:rFonts w:ascii="Arial" w:hAnsi="Arial" w:cs="Arial"/>
                <w:color w:val="000000"/>
                <w:sz w:val="22"/>
                <w:szCs w:val="22"/>
                <w:highlight w:val="yellow"/>
              </w:rPr>
            </w:pPr>
            <w:r w:rsidRPr="00FA13D2">
              <w:rPr>
                <w:rFonts w:ascii="Arial" w:hAnsi="Arial" w:cs="Arial"/>
                <w:color w:val="000000"/>
                <w:sz w:val="22"/>
                <w:szCs w:val="22"/>
                <w:highlight w:val="yellow"/>
              </w:rPr>
              <w:t>Corsi di recupero e di consolidamento di matematica in orario extracurricolare;</w:t>
            </w:r>
          </w:p>
          <w:p w14:paraId="777650EF" w14:textId="77777777" w:rsidR="00252031" w:rsidRPr="00FA13D2" w:rsidRDefault="00F907AB" w:rsidP="00974AE4">
            <w:pPr>
              <w:snapToGrid w:val="0"/>
              <w:jc w:val="both"/>
              <w:rPr>
                <w:rFonts w:ascii="Arial" w:hAnsi="Arial" w:cs="Arial"/>
                <w:color w:val="000000"/>
                <w:sz w:val="22"/>
                <w:szCs w:val="22"/>
                <w:highlight w:val="yellow"/>
              </w:rPr>
            </w:pPr>
            <w:r w:rsidRPr="00FA13D2">
              <w:rPr>
                <w:rFonts w:ascii="Arial" w:hAnsi="Arial" w:cs="Arial"/>
                <w:color w:val="000000"/>
                <w:sz w:val="22"/>
                <w:szCs w:val="22"/>
                <w:highlight w:val="yellow"/>
              </w:rPr>
              <w:t>Corsi di potenziamento di Lingua Inglese.</w:t>
            </w:r>
          </w:p>
        </w:tc>
      </w:tr>
      <w:tr w:rsidR="00CE55C9" w:rsidRPr="003E5AE2" w14:paraId="0395CF36" w14:textId="77777777" w:rsidTr="00474BC1">
        <w:tc>
          <w:tcPr>
            <w:tcW w:w="1187" w:type="pct"/>
            <w:tcBorders>
              <w:top w:val="single" w:sz="4" w:space="0" w:color="000000"/>
              <w:left w:val="single" w:sz="4" w:space="0" w:color="000000"/>
              <w:bottom w:val="single" w:sz="4" w:space="0" w:color="000000"/>
            </w:tcBorders>
            <w:shd w:val="clear" w:color="auto" w:fill="auto"/>
          </w:tcPr>
          <w:p w14:paraId="10D5AF15" w14:textId="77777777" w:rsidR="00CE55C9" w:rsidRPr="003E5AE2" w:rsidRDefault="00F907AB" w:rsidP="00974AE4">
            <w:pPr>
              <w:jc w:val="both"/>
              <w:rPr>
                <w:rFonts w:ascii="Arial" w:hAnsi="Arial" w:cs="Arial"/>
                <w:color w:val="000000"/>
                <w:sz w:val="22"/>
                <w:szCs w:val="22"/>
              </w:rPr>
            </w:pPr>
            <w:r w:rsidRPr="003E5AE2">
              <w:rPr>
                <w:rFonts w:ascii="Arial" w:hAnsi="Arial" w:cs="Arial"/>
                <w:sz w:val="22"/>
                <w:szCs w:val="22"/>
              </w:rPr>
              <w:t>Classe seconda</w:t>
            </w:r>
          </w:p>
        </w:tc>
        <w:tc>
          <w:tcPr>
            <w:tcW w:w="3813" w:type="pct"/>
            <w:tcBorders>
              <w:top w:val="single" w:sz="4" w:space="0" w:color="000000"/>
              <w:left w:val="single" w:sz="4" w:space="0" w:color="000000"/>
              <w:bottom w:val="single" w:sz="4" w:space="0" w:color="000000"/>
              <w:right w:val="single" w:sz="4" w:space="0" w:color="000000"/>
            </w:tcBorders>
            <w:shd w:val="clear" w:color="auto" w:fill="auto"/>
          </w:tcPr>
          <w:p w14:paraId="70AA71B9" w14:textId="77777777" w:rsidR="00CE55C9" w:rsidRPr="00FA13D2" w:rsidRDefault="00F907AB" w:rsidP="00974AE4">
            <w:pPr>
              <w:snapToGrid w:val="0"/>
              <w:jc w:val="both"/>
              <w:rPr>
                <w:rFonts w:ascii="Arial" w:hAnsi="Arial" w:cs="Arial"/>
                <w:color w:val="000000"/>
                <w:sz w:val="22"/>
                <w:szCs w:val="22"/>
                <w:highlight w:val="yellow"/>
              </w:rPr>
            </w:pPr>
            <w:r w:rsidRPr="00FA13D2">
              <w:rPr>
                <w:rFonts w:ascii="Arial" w:hAnsi="Arial" w:cs="Arial"/>
                <w:color w:val="000000"/>
                <w:sz w:val="22"/>
                <w:szCs w:val="22"/>
                <w:highlight w:val="yellow"/>
              </w:rPr>
              <w:t>Corsi di recupero di italiano a classi aperte;</w:t>
            </w:r>
          </w:p>
          <w:p w14:paraId="55D9AFC8" w14:textId="77777777" w:rsidR="00CE55C9" w:rsidRPr="00FA13D2" w:rsidRDefault="00F907AB" w:rsidP="00974AE4">
            <w:pPr>
              <w:snapToGrid w:val="0"/>
              <w:jc w:val="both"/>
              <w:rPr>
                <w:rFonts w:ascii="Arial" w:hAnsi="Arial" w:cs="Arial"/>
                <w:color w:val="000000"/>
                <w:sz w:val="22"/>
                <w:szCs w:val="22"/>
                <w:highlight w:val="yellow"/>
              </w:rPr>
            </w:pPr>
            <w:r w:rsidRPr="00FA13D2">
              <w:rPr>
                <w:rFonts w:ascii="Arial" w:hAnsi="Arial" w:cs="Arial"/>
                <w:color w:val="000000"/>
                <w:sz w:val="22"/>
                <w:szCs w:val="22"/>
                <w:highlight w:val="yellow"/>
              </w:rPr>
              <w:t>Corsi di recupero di matematica a classi aperte;</w:t>
            </w:r>
          </w:p>
          <w:p w14:paraId="1B3962F3" w14:textId="77777777" w:rsidR="00252031" w:rsidRPr="00FA13D2" w:rsidRDefault="00F907AB" w:rsidP="00974AE4">
            <w:pPr>
              <w:snapToGrid w:val="0"/>
              <w:jc w:val="both"/>
              <w:rPr>
                <w:rFonts w:ascii="Arial" w:hAnsi="Arial" w:cs="Arial"/>
                <w:color w:val="000000"/>
                <w:sz w:val="22"/>
                <w:szCs w:val="22"/>
                <w:highlight w:val="yellow"/>
              </w:rPr>
            </w:pPr>
            <w:r w:rsidRPr="00FA13D2">
              <w:rPr>
                <w:rFonts w:ascii="Arial" w:hAnsi="Arial" w:cs="Arial"/>
                <w:color w:val="000000"/>
                <w:sz w:val="22"/>
                <w:szCs w:val="22"/>
                <w:highlight w:val="yellow"/>
              </w:rPr>
              <w:t>Corsi di potenziamento di Lingua Inglese;</w:t>
            </w:r>
          </w:p>
        </w:tc>
      </w:tr>
      <w:tr w:rsidR="00CE55C9" w:rsidRPr="003E5AE2" w14:paraId="6A62BA70" w14:textId="77777777" w:rsidTr="00474BC1">
        <w:tc>
          <w:tcPr>
            <w:tcW w:w="1187" w:type="pct"/>
            <w:tcBorders>
              <w:top w:val="single" w:sz="4" w:space="0" w:color="000000"/>
              <w:left w:val="single" w:sz="4" w:space="0" w:color="000000"/>
              <w:bottom w:val="single" w:sz="4" w:space="0" w:color="000000"/>
            </w:tcBorders>
            <w:shd w:val="clear" w:color="auto" w:fill="auto"/>
          </w:tcPr>
          <w:p w14:paraId="253AF04F"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Classe terza</w:t>
            </w:r>
          </w:p>
        </w:tc>
        <w:tc>
          <w:tcPr>
            <w:tcW w:w="3813" w:type="pct"/>
            <w:tcBorders>
              <w:top w:val="single" w:sz="4" w:space="0" w:color="000000"/>
              <w:left w:val="single" w:sz="4" w:space="0" w:color="000000"/>
              <w:bottom w:val="single" w:sz="4" w:space="0" w:color="000000"/>
              <w:right w:val="single" w:sz="4" w:space="0" w:color="000000"/>
            </w:tcBorders>
            <w:shd w:val="clear" w:color="auto" w:fill="auto"/>
          </w:tcPr>
          <w:p w14:paraId="6121C82F" w14:textId="77777777" w:rsidR="00CE55C9" w:rsidRPr="00FA13D2" w:rsidRDefault="00F907AB" w:rsidP="00974AE4">
            <w:pPr>
              <w:snapToGrid w:val="0"/>
              <w:jc w:val="both"/>
              <w:rPr>
                <w:rFonts w:ascii="Arial" w:hAnsi="Arial" w:cs="Arial"/>
                <w:sz w:val="22"/>
                <w:szCs w:val="22"/>
                <w:highlight w:val="yellow"/>
              </w:rPr>
            </w:pPr>
            <w:r w:rsidRPr="00FA13D2">
              <w:rPr>
                <w:rFonts w:ascii="Arial" w:hAnsi="Arial" w:cs="Arial"/>
                <w:sz w:val="22"/>
                <w:szCs w:val="22"/>
                <w:highlight w:val="yellow"/>
              </w:rPr>
              <w:t>Corsi di recupero di matematica a classi aperte;</w:t>
            </w:r>
          </w:p>
          <w:p w14:paraId="6809A9D5" w14:textId="77777777" w:rsidR="004B0D2B" w:rsidRPr="00FA13D2" w:rsidRDefault="004B0D2B" w:rsidP="004B0D2B">
            <w:pPr>
              <w:snapToGrid w:val="0"/>
              <w:jc w:val="both"/>
              <w:rPr>
                <w:rFonts w:ascii="Arial" w:hAnsi="Arial" w:cs="Arial"/>
                <w:sz w:val="22"/>
                <w:szCs w:val="22"/>
                <w:highlight w:val="yellow"/>
              </w:rPr>
            </w:pPr>
            <w:r w:rsidRPr="00FA13D2">
              <w:rPr>
                <w:rFonts w:ascii="Arial" w:hAnsi="Arial" w:cs="Arial"/>
                <w:sz w:val="22"/>
                <w:szCs w:val="22"/>
                <w:highlight w:val="yellow"/>
              </w:rPr>
              <w:t>Corsi di recupero di inglese a classi aperte;</w:t>
            </w:r>
          </w:p>
          <w:p w14:paraId="55C54CC2" w14:textId="77777777" w:rsidR="004B0D2B" w:rsidRPr="00FA13D2" w:rsidRDefault="004B0D2B" w:rsidP="00974AE4">
            <w:pPr>
              <w:snapToGrid w:val="0"/>
              <w:jc w:val="both"/>
              <w:rPr>
                <w:rFonts w:ascii="Arial" w:hAnsi="Arial" w:cs="Arial"/>
                <w:sz w:val="22"/>
                <w:szCs w:val="22"/>
                <w:highlight w:val="yellow"/>
              </w:rPr>
            </w:pPr>
            <w:r w:rsidRPr="00FA13D2">
              <w:rPr>
                <w:rFonts w:ascii="Arial" w:hAnsi="Arial" w:cs="Arial"/>
                <w:sz w:val="22"/>
                <w:szCs w:val="22"/>
                <w:highlight w:val="yellow"/>
              </w:rPr>
              <w:t>Corsi di recupero di francese a classi aperte;</w:t>
            </w:r>
          </w:p>
          <w:p w14:paraId="0D1E9C66" w14:textId="77777777" w:rsidR="00252031" w:rsidRPr="00FA13D2" w:rsidRDefault="00F907AB" w:rsidP="00974AE4">
            <w:pPr>
              <w:snapToGrid w:val="0"/>
              <w:jc w:val="both"/>
              <w:rPr>
                <w:rFonts w:ascii="Arial" w:hAnsi="Arial" w:cs="Arial"/>
                <w:sz w:val="22"/>
                <w:szCs w:val="22"/>
                <w:highlight w:val="yellow"/>
              </w:rPr>
            </w:pPr>
            <w:r w:rsidRPr="00FA13D2">
              <w:rPr>
                <w:rFonts w:ascii="Arial" w:hAnsi="Arial" w:cs="Arial"/>
                <w:sz w:val="22"/>
                <w:szCs w:val="22"/>
                <w:highlight w:val="yellow"/>
              </w:rPr>
              <w:t xml:space="preserve">Corso di potenziamento d'inglese con certificazione </w:t>
            </w:r>
            <w:proofErr w:type="spellStart"/>
            <w:r w:rsidRPr="00FA13D2">
              <w:rPr>
                <w:rFonts w:ascii="Arial" w:hAnsi="Arial" w:cs="Arial"/>
                <w:sz w:val="22"/>
                <w:szCs w:val="22"/>
                <w:highlight w:val="yellow"/>
              </w:rPr>
              <w:t>Ket</w:t>
            </w:r>
            <w:proofErr w:type="spellEnd"/>
            <w:r w:rsidRPr="00FA13D2">
              <w:rPr>
                <w:rFonts w:ascii="Arial" w:hAnsi="Arial" w:cs="Arial"/>
                <w:sz w:val="22"/>
                <w:szCs w:val="22"/>
                <w:highlight w:val="yellow"/>
              </w:rPr>
              <w:t>.</w:t>
            </w:r>
          </w:p>
        </w:tc>
      </w:tr>
    </w:tbl>
    <w:p w14:paraId="68973C2B" w14:textId="77777777" w:rsidR="008E2CF6" w:rsidRDefault="008E2CF6" w:rsidP="00974AE4">
      <w:pPr>
        <w:jc w:val="both"/>
        <w:rPr>
          <w:rFonts w:ascii="Arial" w:hAnsi="Arial" w:cs="Arial"/>
          <w:sz w:val="22"/>
          <w:szCs w:val="22"/>
        </w:rPr>
      </w:pPr>
    </w:p>
    <w:p w14:paraId="0CEC2387" w14:textId="77777777" w:rsidR="00252031" w:rsidRPr="003E5AE2" w:rsidRDefault="00252031" w:rsidP="00974AE4">
      <w:pPr>
        <w:jc w:val="both"/>
        <w:rPr>
          <w:rFonts w:ascii="Arial" w:hAnsi="Arial" w:cs="Arial"/>
          <w:sz w:val="22"/>
          <w:szCs w:val="22"/>
        </w:rPr>
      </w:pPr>
    </w:p>
    <w:tbl>
      <w:tblPr>
        <w:tblW w:w="5000" w:type="pct"/>
        <w:tblCellMar>
          <w:left w:w="70" w:type="dxa"/>
          <w:right w:w="70" w:type="dxa"/>
        </w:tblCellMar>
        <w:tblLook w:val="0000" w:firstRow="0" w:lastRow="0" w:firstColumn="0" w:lastColumn="0" w:noHBand="0" w:noVBand="0"/>
      </w:tblPr>
      <w:tblGrid>
        <w:gridCol w:w="3672"/>
        <w:gridCol w:w="6784"/>
      </w:tblGrid>
      <w:tr w:rsidR="00CE55C9" w:rsidRPr="003E5AE2" w14:paraId="71D7AEEB" w14:textId="77777777" w:rsidTr="00474BC1">
        <w:trPr>
          <w:cantSplit/>
        </w:trPr>
        <w:tc>
          <w:tcPr>
            <w:tcW w:w="5000" w:type="pct"/>
            <w:gridSpan w:val="2"/>
            <w:tcBorders>
              <w:top w:val="single" w:sz="4" w:space="0" w:color="000000"/>
              <w:left w:val="single" w:sz="4" w:space="0" w:color="000000"/>
              <w:bottom w:val="single" w:sz="4" w:space="0" w:color="000000"/>
              <w:right w:val="single" w:sz="4" w:space="0" w:color="000000"/>
            </w:tcBorders>
            <w:shd w:val="clear" w:color="auto" w:fill="auto"/>
          </w:tcPr>
          <w:p w14:paraId="5A1BA6B7" w14:textId="77777777" w:rsidR="00CE55C9" w:rsidRPr="003E5AE2" w:rsidRDefault="00F907AB" w:rsidP="00974AE4">
            <w:pPr>
              <w:jc w:val="both"/>
              <w:rPr>
                <w:rFonts w:ascii="Arial" w:hAnsi="Arial" w:cs="Arial"/>
                <w:sz w:val="22"/>
                <w:szCs w:val="22"/>
              </w:rPr>
            </w:pPr>
            <w:r w:rsidRPr="003E5AE2">
              <w:rPr>
                <w:rFonts w:ascii="Arial" w:hAnsi="Arial" w:cs="Arial"/>
                <w:b/>
                <w:sz w:val="22"/>
                <w:szCs w:val="22"/>
              </w:rPr>
              <w:t>Visite guidate/viaggi di istruzione/spettacoli nel triennio</w:t>
            </w:r>
          </w:p>
        </w:tc>
      </w:tr>
      <w:tr w:rsidR="00CE55C9" w:rsidRPr="003E5AE2" w14:paraId="25AF4922" w14:textId="77777777" w:rsidTr="00474BC1">
        <w:tc>
          <w:tcPr>
            <w:tcW w:w="1756" w:type="pct"/>
            <w:tcBorders>
              <w:top w:val="single" w:sz="4" w:space="0" w:color="000000"/>
              <w:left w:val="single" w:sz="4" w:space="0" w:color="000000"/>
              <w:bottom w:val="single" w:sz="4" w:space="0" w:color="000000"/>
            </w:tcBorders>
            <w:shd w:val="clear" w:color="auto" w:fill="auto"/>
          </w:tcPr>
          <w:p w14:paraId="7A5E518C" w14:textId="77777777" w:rsidR="00CE55C9" w:rsidRPr="003E5AE2" w:rsidRDefault="00F907AB" w:rsidP="00974AE4">
            <w:pPr>
              <w:jc w:val="both"/>
              <w:rPr>
                <w:rFonts w:ascii="Arial" w:eastAsia="ArialMT" w:hAnsi="Arial" w:cs="Arial"/>
                <w:b/>
                <w:bCs/>
                <w:color w:val="000000"/>
                <w:sz w:val="22"/>
                <w:szCs w:val="22"/>
              </w:rPr>
            </w:pPr>
            <w:r w:rsidRPr="003E5AE2">
              <w:rPr>
                <w:rFonts w:ascii="Arial" w:hAnsi="Arial" w:cs="Arial"/>
                <w:sz w:val="22"/>
                <w:szCs w:val="22"/>
              </w:rPr>
              <w:t>Classe prima</w:t>
            </w:r>
          </w:p>
        </w:tc>
        <w:tc>
          <w:tcPr>
            <w:tcW w:w="3244" w:type="pct"/>
            <w:tcBorders>
              <w:top w:val="single" w:sz="4" w:space="0" w:color="000000"/>
              <w:left w:val="single" w:sz="4" w:space="0" w:color="000000"/>
              <w:bottom w:val="single" w:sz="4" w:space="0" w:color="000000"/>
              <w:right w:val="single" w:sz="4" w:space="0" w:color="000000"/>
            </w:tcBorders>
            <w:shd w:val="clear" w:color="auto" w:fill="auto"/>
          </w:tcPr>
          <w:p w14:paraId="0F6B6285" w14:textId="77777777" w:rsidR="00CE55C9" w:rsidRPr="003E5AE2" w:rsidRDefault="00CE55C9" w:rsidP="00974AE4">
            <w:pPr>
              <w:snapToGrid w:val="0"/>
              <w:jc w:val="both"/>
              <w:rPr>
                <w:rFonts w:ascii="Arial" w:hAnsi="Arial" w:cs="Arial"/>
                <w:sz w:val="22"/>
                <w:szCs w:val="22"/>
              </w:rPr>
            </w:pPr>
          </w:p>
        </w:tc>
      </w:tr>
      <w:tr w:rsidR="00CE55C9" w:rsidRPr="003E5AE2" w14:paraId="10B0C2A9" w14:textId="77777777" w:rsidTr="00474BC1">
        <w:tc>
          <w:tcPr>
            <w:tcW w:w="1756" w:type="pct"/>
            <w:tcBorders>
              <w:top w:val="single" w:sz="4" w:space="0" w:color="000000"/>
              <w:left w:val="single" w:sz="4" w:space="0" w:color="000000"/>
              <w:bottom w:val="single" w:sz="4" w:space="0" w:color="000000"/>
            </w:tcBorders>
            <w:shd w:val="clear" w:color="auto" w:fill="auto"/>
          </w:tcPr>
          <w:p w14:paraId="50955566" w14:textId="77777777" w:rsidR="00CE55C9" w:rsidRPr="003E5AE2" w:rsidRDefault="00F907AB" w:rsidP="00974AE4">
            <w:pPr>
              <w:jc w:val="both"/>
              <w:rPr>
                <w:rFonts w:ascii="Arial" w:eastAsia="ArialMT" w:hAnsi="Arial" w:cs="Arial"/>
                <w:b/>
                <w:bCs/>
                <w:color w:val="000000"/>
                <w:sz w:val="22"/>
                <w:szCs w:val="22"/>
              </w:rPr>
            </w:pPr>
            <w:r w:rsidRPr="003E5AE2">
              <w:rPr>
                <w:rFonts w:ascii="Arial" w:hAnsi="Arial" w:cs="Arial"/>
                <w:sz w:val="22"/>
                <w:szCs w:val="22"/>
              </w:rPr>
              <w:t>Classe seconda</w:t>
            </w:r>
          </w:p>
        </w:tc>
        <w:tc>
          <w:tcPr>
            <w:tcW w:w="3244" w:type="pct"/>
            <w:tcBorders>
              <w:top w:val="single" w:sz="4" w:space="0" w:color="000000"/>
              <w:left w:val="single" w:sz="4" w:space="0" w:color="000000"/>
              <w:bottom w:val="single" w:sz="4" w:space="0" w:color="000000"/>
              <w:right w:val="single" w:sz="4" w:space="0" w:color="000000"/>
            </w:tcBorders>
            <w:shd w:val="clear" w:color="auto" w:fill="auto"/>
          </w:tcPr>
          <w:p w14:paraId="0BF9FECD" w14:textId="77777777" w:rsidR="00CE55C9" w:rsidRPr="003E5AE2" w:rsidRDefault="00CE55C9" w:rsidP="00974AE4">
            <w:pPr>
              <w:snapToGrid w:val="0"/>
              <w:jc w:val="both"/>
              <w:rPr>
                <w:rFonts w:ascii="Arial" w:hAnsi="Arial" w:cs="Arial"/>
                <w:sz w:val="22"/>
                <w:szCs w:val="22"/>
              </w:rPr>
            </w:pPr>
          </w:p>
        </w:tc>
      </w:tr>
      <w:tr w:rsidR="00CE55C9" w:rsidRPr="003E5AE2" w14:paraId="23696A91" w14:textId="77777777" w:rsidTr="00474BC1">
        <w:tc>
          <w:tcPr>
            <w:tcW w:w="1756" w:type="pct"/>
            <w:tcBorders>
              <w:top w:val="single" w:sz="4" w:space="0" w:color="000000"/>
              <w:left w:val="single" w:sz="4" w:space="0" w:color="000000"/>
              <w:bottom w:val="single" w:sz="4" w:space="0" w:color="000000"/>
            </w:tcBorders>
            <w:shd w:val="clear" w:color="auto" w:fill="auto"/>
          </w:tcPr>
          <w:p w14:paraId="68288C1B" w14:textId="77777777" w:rsidR="00CE55C9" w:rsidRPr="003E5AE2" w:rsidRDefault="00F907AB" w:rsidP="00974AE4">
            <w:pPr>
              <w:jc w:val="both"/>
              <w:rPr>
                <w:rFonts w:ascii="Arial" w:hAnsi="Arial" w:cs="Arial"/>
                <w:b/>
                <w:bCs/>
                <w:sz w:val="22"/>
                <w:szCs w:val="22"/>
              </w:rPr>
            </w:pPr>
            <w:r w:rsidRPr="003E5AE2">
              <w:rPr>
                <w:rFonts w:ascii="Arial" w:hAnsi="Arial" w:cs="Arial"/>
                <w:sz w:val="22"/>
                <w:szCs w:val="22"/>
              </w:rPr>
              <w:t>Classe terza</w:t>
            </w:r>
          </w:p>
        </w:tc>
        <w:tc>
          <w:tcPr>
            <w:tcW w:w="3244" w:type="pct"/>
            <w:tcBorders>
              <w:top w:val="single" w:sz="4" w:space="0" w:color="000000"/>
              <w:left w:val="single" w:sz="4" w:space="0" w:color="000000"/>
              <w:bottom w:val="single" w:sz="4" w:space="0" w:color="000000"/>
              <w:right w:val="single" w:sz="4" w:space="0" w:color="000000"/>
            </w:tcBorders>
            <w:shd w:val="clear" w:color="auto" w:fill="auto"/>
          </w:tcPr>
          <w:p w14:paraId="7693E948" w14:textId="77777777" w:rsidR="00CE55C9" w:rsidRPr="003E5AE2" w:rsidRDefault="00CE55C9" w:rsidP="00974AE4">
            <w:pPr>
              <w:snapToGrid w:val="0"/>
              <w:jc w:val="both"/>
              <w:rPr>
                <w:rFonts w:ascii="Arial" w:hAnsi="Arial" w:cs="Arial"/>
                <w:sz w:val="22"/>
                <w:szCs w:val="22"/>
              </w:rPr>
            </w:pPr>
          </w:p>
        </w:tc>
      </w:tr>
    </w:tbl>
    <w:p w14:paraId="1E29F673" w14:textId="77777777" w:rsidR="00CE55C9" w:rsidRPr="003E5AE2" w:rsidRDefault="00CE55C9" w:rsidP="00974AE4">
      <w:pPr>
        <w:jc w:val="both"/>
        <w:rPr>
          <w:rFonts w:ascii="Arial" w:hAnsi="Arial" w:cs="Arial"/>
          <w:sz w:val="22"/>
          <w:szCs w:val="22"/>
        </w:rPr>
      </w:pPr>
    </w:p>
    <w:tbl>
      <w:tblPr>
        <w:tblW w:w="5000" w:type="pct"/>
        <w:tblCellMar>
          <w:left w:w="70" w:type="dxa"/>
          <w:right w:w="70" w:type="dxa"/>
        </w:tblCellMar>
        <w:tblLook w:val="0000" w:firstRow="0" w:lastRow="0" w:firstColumn="0" w:lastColumn="0" w:noHBand="0" w:noVBand="0"/>
      </w:tblPr>
      <w:tblGrid>
        <w:gridCol w:w="3632"/>
        <w:gridCol w:w="6824"/>
      </w:tblGrid>
      <w:tr w:rsidR="00CE55C9" w:rsidRPr="003E5AE2" w14:paraId="1A42A550" w14:textId="77777777" w:rsidTr="00474BC1">
        <w:trPr>
          <w:cantSplit/>
        </w:trPr>
        <w:tc>
          <w:tcPr>
            <w:tcW w:w="5000" w:type="pct"/>
            <w:gridSpan w:val="2"/>
            <w:tcBorders>
              <w:top w:val="single" w:sz="4" w:space="0" w:color="000000"/>
              <w:left w:val="single" w:sz="4" w:space="0" w:color="000000"/>
              <w:bottom w:val="single" w:sz="4" w:space="0" w:color="000000"/>
              <w:right w:val="single" w:sz="4" w:space="0" w:color="000000"/>
            </w:tcBorders>
            <w:shd w:val="clear" w:color="auto" w:fill="auto"/>
          </w:tcPr>
          <w:p w14:paraId="4AE04EFA" w14:textId="77777777" w:rsidR="00CE55C9" w:rsidRPr="003E5AE2" w:rsidRDefault="00F907AB" w:rsidP="00974AE4">
            <w:pPr>
              <w:jc w:val="both"/>
              <w:rPr>
                <w:rFonts w:ascii="Arial" w:hAnsi="Arial" w:cs="Arial"/>
                <w:sz w:val="22"/>
                <w:szCs w:val="22"/>
              </w:rPr>
            </w:pPr>
            <w:r w:rsidRPr="003E5AE2">
              <w:rPr>
                <w:rFonts w:ascii="Arial" w:hAnsi="Arial" w:cs="Arial"/>
                <w:b/>
                <w:sz w:val="22"/>
                <w:szCs w:val="22"/>
              </w:rPr>
              <w:t>Iniziative sportive rivolte agli alunni nel triennio</w:t>
            </w:r>
          </w:p>
        </w:tc>
      </w:tr>
      <w:tr w:rsidR="00CE55C9" w:rsidRPr="003E5AE2" w14:paraId="799BE13F" w14:textId="77777777" w:rsidTr="00474BC1">
        <w:tc>
          <w:tcPr>
            <w:tcW w:w="1737" w:type="pct"/>
            <w:tcBorders>
              <w:top w:val="single" w:sz="4" w:space="0" w:color="000000"/>
              <w:left w:val="single" w:sz="4" w:space="0" w:color="000000"/>
              <w:bottom w:val="single" w:sz="4" w:space="0" w:color="000000"/>
            </w:tcBorders>
            <w:shd w:val="clear" w:color="auto" w:fill="auto"/>
          </w:tcPr>
          <w:p w14:paraId="09CCB566"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Classe prima</w:t>
            </w:r>
          </w:p>
        </w:tc>
        <w:tc>
          <w:tcPr>
            <w:tcW w:w="3263" w:type="pct"/>
            <w:tcBorders>
              <w:top w:val="single" w:sz="4" w:space="0" w:color="000000"/>
              <w:left w:val="single" w:sz="4" w:space="0" w:color="000000"/>
              <w:bottom w:val="single" w:sz="4" w:space="0" w:color="000000"/>
              <w:right w:val="single" w:sz="4" w:space="0" w:color="000000"/>
            </w:tcBorders>
            <w:shd w:val="clear" w:color="auto" w:fill="auto"/>
          </w:tcPr>
          <w:p w14:paraId="0D57BA89" w14:textId="77777777" w:rsidR="00CE55C9" w:rsidRPr="003E5AE2" w:rsidRDefault="00CE55C9" w:rsidP="00974AE4">
            <w:pPr>
              <w:snapToGrid w:val="0"/>
              <w:jc w:val="both"/>
              <w:rPr>
                <w:rFonts w:ascii="Arial" w:hAnsi="Arial" w:cs="Arial"/>
                <w:sz w:val="22"/>
                <w:szCs w:val="22"/>
              </w:rPr>
            </w:pPr>
          </w:p>
        </w:tc>
      </w:tr>
      <w:tr w:rsidR="00CE55C9" w:rsidRPr="003E5AE2" w14:paraId="7E18FBE9" w14:textId="77777777" w:rsidTr="00474BC1">
        <w:tc>
          <w:tcPr>
            <w:tcW w:w="1737" w:type="pct"/>
            <w:tcBorders>
              <w:top w:val="single" w:sz="4" w:space="0" w:color="000000"/>
              <w:left w:val="single" w:sz="4" w:space="0" w:color="000000"/>
              <w:bottom w:val="single" w:sz="4" w:space="0" w:color="000000"/>
            </w:tcBorders>
            <w:shd w:val="clear" w:color="auto" w:fill="auto"/>
          </w:tcPr>
          <w:p w14:paraId="6C1D3907" w14:textId="77777777" w:rsidR="00CE55C9" w:rsidRPr="003E5AE2" w:rsidRDefault="00F907AB" w:rsidP="00974AE4">
            <w:pPr>
              <w:jc w:val="both"/>
              <w:rPr>
                <w:rFonts w:ascii="Arial" w:eastAsia="Arial Unicode MS" w:hAnsi="Arial" w:cs="Arial"/>
                <w:kern w:val="1"/>
                <w:sz w:val="22"/>
                <w:szCs w:val="22"/>
                <w:lang w:eastAsia="hi-IN" w:bidi="hi-IN"/>
              </w:rPr>
            </w:pPr>
            <w:r w:rsidRPr="003E5AE2">
              <w:rPr>
                <w:rFonts w:ascii="Arial" w:hAnsi="Arial" w:cs="Arial"/>
                <w:sz w:val="22"/>
                <w:szCs w:val="22"/>
              </w:rPr>
              <w:t>Classe seconda</w:t>
            </w:r>
          </w:p>
        </w:tc>
        <w:tc>
          <w:tcPr>
            <w:tcW w:w="3263" w:type="pct"/>
            <w:tcBorders>
              <w:top w:val="single" w:sz="4" w:space="0" w:color="000000"/>
              <w:left w:val="single" w:sz="4" w:space="0" w:color="000000"/>
              <w:bottom w:val="single" w:sz="4" w:space="0" w:color="000000"/>
              <w:right w:val="single" w:sz="4" w:space="0" w:color="000000"/>
            </w:tcBorders>
            <w:shd w:val="clear" w:color="auto" w:fill="auto"/>
          </w:tcPr>
          <w:p w14:paraId="3821A739" w14:textId="77777777" w:rsidR="00252031" w:rsidRPr="004B0D2B" w:rsidRDefault="00252031" w:rsidP="00974AE4">
            <w:pPr>
              <w:pStyle w:val="Contenutotabella"/>
              <w:widowControl w:val="0"/>
              <w:snapToGrid w:val="0"/>
              <w:jc w:val="both"/>
              <w:rPr>
                <w:rFonts w:ascii="Arial" w:eastAsia="Arial Unicode MS" w:hAnsi="Arial" w:cs="Arial"/>
                <w:kern w:val="1"/>
                <w:sz w:val="22"/>
                <w:szCs w:val="22"/>
                <w:lang w:eastAsia="hi-IN" w:bidi="hi-IN"/>
              </w:rPr>
            </w:pPr>
          </w:p>
        </w:tc>
      </w:tr>
      <w:tr w:rsidR="00CE55C9" w:rsidRPr="003E5AE2" w14:paraId="6119D435" w14:textId="77777777" w:rsidTr="00474BC1">
        <w:tc>
          <w:tcPr>
            <w:tcW w:w="1737" w:type="pct"/>
            <w:tcBorders>
              <w:top w:val="single" w:sz="4" w:space="0" w:color="000000"/>
              <w:left w:val="single" w:sz="4" w:space="0" w:color="000000"/>
              <w:bottom w:val="single" w:sz="4" w:space="0" w:color="000000"/>
            </w:tcBorders>
            <w:shd w:val="clear" w:color="auto" w:fill="auto"/>
          </w:tcPr>
          <w:p w14:paraId="1F85216B" w14:textId="77777777" w:rsidR="00CE55C9" w:rsidRPr="003E5AE2" w:rsidRDefault="00F907AB" w:rsidP="00974AE4">
            <w:pPr>
              <w:jc w:val="both"/>
              <w:rPr>
                <w:rFonts w:ascii="Arial" w:hAnsi="Arial" w:cs="Arial"/>
                <w:sz w:val="22"/>
                <w:szCs w:val="22"/>
              </w:rPr>
            </w:pPr>
            <w:r w:rsidRPr="003E5AE2">
              <w:rPr>
                <w:rFonts w:ascii="Arial" w:hAnsi="Arial" w:cs="Arial"/>
                <w:sz w:val="22"/>
                <w:szCs w:val="22"/>
              </w:rPr>
              <w:t>Classe terza</w:t>
            </w:r>
          </w:p>
        </w:tc>
        <w:tc>
          <w:tcPr>
            <w:tcW w:w="3263" w:type="pct"/>
            <w:tcBorders>
              <w:top w:val="single" w:sz="4" w:space="0" w:color="000000"/>
              <w:left w:val="single" w:sz="4" w:space="0" w:color="000000"/>
              <w:bottom w:val="single" w:sz="4" w:space="0" w:color="000000"/>
              <w:right w:val="single" w:sz="4" w:space="0" w:color="000000"/>
            </w:tcBorders>
            <w:shd w:val="clear" w:color="auto" w:fill="auto"/>
          </w:tcPr>
          <w:p w14:paraId="515FBE71" w14:textId="77777777" w:rsidR="00252031" w:rsidRPr="003E5AE2" w:rsidRDefault="00252031" w:rsidP="00974AE4">
            <w:pPr>
              <w:snapToGrid w:val="0"/>
              <w:jc w:val="both"/>
              <w:rPr>
                <w:rFonts w:ascii="Arial" w:hAnsi="Arial" w:cs="Arial"/>
                <w:sz w:val="22"/>
                <w:szCs w:val="22"/>
              </w:rPr>
            </w:pPr>
          </w:p>
        </w:tc>
      </w:tr>
    </w:tbl>
    <w:p w14:paraId="36EEE952" w14:textId="77777777" w:rsidR="00CE55C9" w:rsidRPr="003E5AE2" w:rsidRDefault="00CE55C9" w:rsidP="00974AE4">
      <w:pPr>
        <w:jc w:val="both"/>
        <w:rPr>
          <w:rFonts w:ascii="Arial" w:hAnsi="Arial" w:cs="Arial"/>
          <w:sz w:val="22"/>
          <w:szCs w:val="22"/>
        </w:rPr>
      </w:pPr>
    </w:p>
    <w:p w14:paraId="0679B021" w14:textId="77777777" w:rsidR="00CE55C9" w:rsidRPr="003E5AE2" w:rsidRDefault="00F907AB" w:rsidP="00974AE4">
      <w:pPr>
        <w:pStyle w:val="Titolo5"/>
        <w:jc w:val="both"/>
        <w:rPr>
          <w:rFonts w:ascii="Arial" w:hAnsi="Arial" w:cs="Arial"/>
          <w:color w:val="000000"/>
          <w:sz w:val="22"/>
          <w:szCs w:val="22"/>
        </w:rPr>
      </w:pPr>
      <w:r w:rsidRPr="003E5AE2">
        <w:rPr>
          <w:rFonts w:ascii="Arial" w:hAnsi="Arial" w:cs="Arial"/>
          <w:b/>
          <w:bCs w:val="0"/>
          <w:iCs w:val="0"/>
          <w:color w:val="000000"/>
          <w:sz w:val="22"/>
          <w:szCs w:val="22"/>
        </w:rPr>
        <w:t>RECUPERO CONSOLIDAMENTO POTENZIAMENTO</w:t>
      </w:r>
    </w:p>
    <w:p w14:paraId="0566A474" w14:textId="77777777" w:rsidR="00CE55C9" w:rsidRPr="003E5AE2" w:rsidRDefault="00F907AB" w:rsidP="00974AE4">
      <w:pPr>
        <w:pStyle w:val="Corpodeltesto31"/>
        <w:spacing w:after="0"/>
        <w:jc w:val="both"/>
        <w:rPr>
          <w:rFonts w:ascii="Arial" w:hAnsi="Arial" w:cs="Arial"/>
          <w:sz w:val="22"/>
          <w:szCs w:val="22"/>
        </w:rPr>
      </w:pPr>
      <w:r w:rsidRPr="003E5AE2">
        <w:rPr>
          <w:rFonts w:ascii="Arial" w:hAnsi="Arial" w:cs="Arial"/>
          <w:color w:val="000000"/>
          <w:sz w:val="22"/>
          <w:szCs w:val="22"/>
        </w:rPr>
        <w:t xml:space="preserve">Nel corso dei tre anni scolastici, le ore pomeridiane per il recupero, consolidamento e potenziamento delle conoscenze e delle abilità in matematica, italiano ed inglese sono state effettuate nelle modalità indicate nei registri dei verbali dei C.d.C. </w:t>
      </w:r>
    </w:p>
    <w:p w14:paraId="4DBFAE09" w14:textId="77777777" w:rsidR="00CE55C9" w:rsidRPr="003E5AE2" w:rsidRDefault="00CE55C9" w:rsidP="00974AE4">
      <w:pPr>
        <w:pStyle w:val="Titolo4"/>
        <w:jc w:val="both"/>
        <w:rPr>
          <w:rFonts w:ascii="Arial" w:hAnsi="Arial" w:cs="Arial"/>
          <w:sz w:val="22"/>
          <w:szCs w:val="22"/>
        </w:rPr>
      </w:pPr>
    </w:p>
    <w:p w14:paraId="4D847C71" w14:textId="77777777" w:rsidR="00CE55C9" w:rsidRPr="003E5AE2" w:rsidRDefault="00F907AB" w:rsidP="00974AE4">
      <w:pPr>
        <w:pStyle w:val="Titolo5"/>
        <w:jc w:val="both"/>
        <w:rPr>
          <w:rFonts w:ascii="Arial" w:hAnsi="Arial" w:cs="Arial"/>
          <w:color w:val="000000"/>
          <w:sz w:val="22"/>
          <w:szCs w:val="22"/>
        </w:rPr>
      </w:pPr>
      <w:r w:rsidRPr="003E5AE2">
        <w:rPr>
          <w:rFonts w:ascii="Arial" w:hAnsi="Arial" w:cs="Arial"/>
          <w:b/>
          <w:bCs w:val="0"/>
          <w:iCs w:val="0"/>
          <w:color w:val="000000"/>
          <w:sz w:val="22"/>
          <w:szCs w:val="22"/>
        </w:rPr>
        <w:t>STRUMENTI RISORSE MATERIALI USATI</w:t>
      </w:r>
    </w:p>
    <w:p w14:paraId="6EA6C77A"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 xml:space="preserve">Libri (di testo, della biblioteca, portati dagli alunni o dai docenti) </w:t>
      </w:r>
    </w:p>
    <w:p w14:paraId="0F3F77A7"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 xml:space="preserve">sussidi audiovisivi </w:t>
      </w:r>
    </w:p>
    <w:p w14:paraId="10DDFD8A" w14:textId="77777777" w:rsidR="002D1D0E" w:rsidRPr="003E5AE2" w:rsidRDefault="002D1D0E"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Lavagna Interattiva Multimediale</w:t>
      </w:r>
    </w:p>
    <w:p w14:paraId="2F544FA1"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carte geografiche, cartelloni vari</w:t>
      </w:r>
    </w:p>
    <w:p w14:paraId="507FABAE"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laboratorio informatico</w:t>
      </w:r>
    </w:p>
    <w:p w14:paraId="4CEA0408"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laboratorio linguistico</w:t>
      </w:r>
    </w:p>
    <w:p w14:paraId="48A98E3B"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materiali ginnici</w:t>
      </w:r>
    </w:p>
    <w:p w14:paraId="2BC259C8" w14:textId="77777777" w:rsidR="00CE55C9" w:rsidRPr="003E5AE2" w:rsidRDefault="00CE55C9" w:rsidP="00974AE4">
      <w:pPr>
        <w:pStyle w:val="Rientrocorpodeltesto"/>
        <w:spacing w:line="240" w:lineRule="auto"/>
        <w:ind w:left="0"/>
        <w:rPr>
          <w:rFonts w:ascii="Arial" w:hAnsi="Arial" w:cs="Arial"/>
          <w:color w:val="000000"/>
          <w:sz w:val="22"/>
          <w:szCs w:val="22"/>
        </w:rPr>
      </w:pPr>
    </w:p>
    <w:p w14:paraId="59FB1A28" w14:textId="77777777" w:rsidR="00CE55C9" w:rsidRPr="003E5AE2" w:rsidRDefault="00F907AB" w:rsidP="004B0D2B">
      <w:pPr>
        <w:pStyle w:val="Rientrocorpodeltesto31"/>
        <w:spacing w:line="240" w:lineRule="auto"/>
        <w:ind w:firstLine="0"/>
        <w:rPr>
          <w:rFonts w:ascii="Arial" w:hAnsi="Arial" w:cs="Arial"/>
          <w:color w:val="000000"/>
          <w:sz w:val="22"/>
          <w:szCs w:val="22"/>
        </w:rPr>
      </w:pPr>
      <w:r w:rsidRPr="003E5AE2">
        <w:rPr>
          <w:rFonts w:ascii="Arial" w:hAnsi="Arial" w:cs="Arial"/>
          <w:color w:val="000000"/>
          <w:sz w:val="22"/>
          <w:szCs w:val="22"/>
        </w:rPr>
        <w:t>Queste attività hanno certamente influito complessivamente sulla formazione della coscienza delle proprie convinzioni, aspettative, capacità e che, si spera, siano state d’aiuto agli alunni per la scelta del curriculum di studio successivo e per operare scelte professionali più consone alle proprie possibilità.</w:t>
      </w:r>
    </w:p>
    <w:p w14:paraId="11275BD5" w14:textId="77777777" w:rsidR="00CE55C9" w:rsidRPr="003E5AE2" w:rsidRDefault="00F907AB" w:rsidP="004B0D2B">
      <w:pPr>
        <w:jc w:val="both"/>
        <w:rPr>
          <w:rFonts w:ascii="Arial" w:hAnsi="Arial" w:cs="Arial"/>
          <w:color w:val="000000"/>
          <w:sz w:val="22"/>
          <w:szCs w:val="22"/>
        </w:rPr>
      </w:pPr>
      <w:r w:rsidRPr="003E5AE2">
        <w:rPr>
          <w:rFonts w:ascii="Arial" w:hAnsi="Arial" w:cs="Arial"/>
          <w:color w:val="000000"/>
          <w:sz w:val="22"/>
          <w:szCs w:val="22"/>
        </w:rPr>
        <w:t>Tutte le attività svolte sono state verificate periodicamente con l'intento di osservare il processo di insegnamento-apprendimento in direzione dei "risultati attesi" per apportare le dovute modifiche nel caso se ne fosse ravvisata l'opportunità.</w:t>
      </w:r>
    </w:p>
    <w:p w14:paraId="2DFAB20D" w14:textId="77777777" w:rsidR="00474BC1" w:rsidRDefault="00474BC1" w:rsidP="00974AE4">
      <w:pPr>
        <w:pStyle w:val="Titolo5"/>
        <w:jc w:val="both"/>
        <w:rPr>
          <w:rFonts w:ascii="Arial" w:hAnsi="Arial" w:cs="Arial"/>
          <w:b/>
          <w:bCs w:val="0"/>
          <w:iCs w:val="0"/>
          <w:color w:val="000000"/>
          <w:sz w:val="22"/>
          <w:szCs w:val="22"/>
        </w:rPr>
      </w:pPr>
    </w:p>
    <w:p w14:paraId="058D74FE" w14:textId="77777777" w:rsidR="00474BC1" w:rsidRDefault="00474BC1" w:rsidP="00974AE4">
      <w:pPr>
        <w:pStyle w:val="Titolo5"/>
        <w:jc w:val="both"/>
        <w:rPr>
          <w:rFonts w:ascii="Arial" w:hAnsi="Arial" w:cs="Arial"/>
          <w:b/>
          <w:bCs w:val="0"/>
          <w:iCs w:val="0"/>
          <w:color w:val="000000"/>
          <w:sz w:val="22"/>
          <w:szCs w:val="22"/>
        </w:rPr>
      </w:pPr>
    </w:p>
    <w:p w14:paraId="1ECDE6B4" w14:textId="77777777" w:rsidR="00CE55C9" w:rsidRDefault="00F907AB" w:rsidP="00974AE4">
      <w:pPr>
        <w:pStyle w:val="Titolo5"/>
        <w:jc w:val="both"/>
        <w:rPr>
          <w:rFonts w:ascii="Arial" w:hAnsi="Arial" w:cs="Arial"/>
          <w:b/>
          <w:bCs w:val="0"/>
          <w:iCs w:val="0"/>
          <w:color w:val="000000"/>
          <w:sz w:val="22"/>
          <w:szCs w:val="22"/>
        </w:rPr>
      </w:pPr>
      <w:r w:rsidRPr="003E5AE2">
        <w:rPr>
          <w:rFonts w:ascii="Arial" w:hAnsi="Arial" w:cs="Arial"/>
          <w:b/>
          <w:bCs w:val="0"/>
          <w:iCs w:val="0"/>
          <w:color w:val="000000"/>
          <w:sz w:val="22"/>
          <w:szCs w:val="22"/>
        </w:rPr>
        <w:t>VERIFICA E VALUTAZIONE</w:t>
      </w:r>
    </w:p>
    <w:p w14:paraId="5C18443B" w14:textId="77777777" w:rsidR="00CE55C9" w:rsidRPr="003E5AE2" w:rsidRDefault="00F907AB" w:rsidP="00974AE4">
      <w:pPr>
        <w:jc w:val="both"/>
        <w:rPr>
          <w:rFonts w:ascii="Arial" w:hAnsi="Arial" w:cs="Arial"/>
          <w:b/>
          <w:color w:val="000000"/>
          <w:sz w:val="22"/>
          <w:szCs w:val="22"/>
        </w:rPr>
      </w:pPr>
      <w:r w:rsidRPr="003E5AE2">
        <w:rPr>
          <w:rFonts w:ascii="Arial" w:hAnsi="Arial" w:cs="Arial"/>
          <w:color w:val="000000"/>
          <w:sz w:val="22"/>
          <w:szCs w:val="22"/>
        </w:rPr>
        <w:t>La valutazione scaturita dalle verifiche ha assunto via via una funzione:</w:t>
      </w:r>
    </w:p>
    <w:p w14:paraId="29FE7828" w14:textId="77777777" w:rsidR="00CE55C9" w:rsidRPr="003E5AE2" w:rsidRDefault="00F907AB" w:rsidP="00974AE4">
      <w:pPr>
        <w:numPr>
          <w:ilvl w:val="0"/>
          <w:numId w:val="7"/>
        </w:numPr>
        <w:jc w:val="both"/>
        <w:rPr>
          <w:rFonts w:ascii="Arial" w:hAnsi="Arial" w:cs="Arial"/>
          <w:b/>
          <w:color w:val="000000"/>
          <w:sz w:val="22"/>
          <w:szCs w:val="22"/>
        </w:rPr>
      </w:pPr>
      <w:r w:rsidRPr="003E5AE2">
        <w:rPr>
          <w:rFonts w:ascii="Arial" w:hAnsi="Arial" w:cs="Arial"/>
          <w:b/>
          <w:color w:val="000000"/>
          <w:sz w:val="22"/>
          <w:szCs w:val="22"/>
        </w:rPr>
        <w:t>Diagnostica = iniziale (test d’ingresso)</w:t>
      </w:r>
    </w:p>
    <w:p w14:paraId="22545F83" w14:textId="77777777" w:rsidR="00CE55C9" w:rsidRPr="003E5AE2" w:rsidRDefault="00F907AB" w:rsidP="00974AE4">
      <w:pPr>
        <w:numPr>
          <w:ilvl w:val="0"/>
          <w:numId w:val="7"/>
        </w:numPr>
        <w:jc w:val="both"/>
        <w:rPr>
          <w:rFonts w:ascii="Arial" w:hAnsi="Arial" w:cs="Arial"/>
          <w:b/>
          <w:color w:val="000000"/>
          <w:sz w:val="22"/>
          <w:szCs w:val="22"/>
        </w:rPr>
      </w:pPr>
      <w:r w:rsidRPr="003E5AE2">
        <w:rPr>
          <w:rFonts w:ascii="Arial" w:hAnsi="Arial" w:cs="Arial"/>
          <w:b/>
          <w:color w:val="000000"/>
          <w:sz w:val="22"/>
          <w:szCs w:val="22"/>
        </w:rPr>
        <w:t>Formativa = periodica/intermedia (verifiche orali e scritte)</w:t>
      </w:r>
    </w:p>
    <w:p w14:paraId="19E0FB49" w14:textId="77777777" w:rsidR="00CE55C9" w:rsidRPr="003E5AE2" w:rsidRDefault="00F907AB" w:rsidP="00974AE4">
      <w:pPr>
        <w:numPr>
          <w:ilvl w:val="0"/>
          <w:numId w:val="7"/>
        </w:numPr>
        <w:jc w:val="both"/>
        <w:rPr>
          <w:rFonts w:ascii="Arial" w:hAnsi="Arial" w:cs="Arial"/>
          <w:color w:val="000000"/>
          <w:sz w:val="22"/>
          <w:szCs w:val="22"/>
        </w:rPr>
      </w:pPr>
      <w:r w:rsidRPr="003E5AE2">
        <w:rPr>
          <w:rFonts w:ascii="Arial" w:hAnsi="Arial" w:cs="Arial"/>
          <w:b/>
          <w:color w:val="000000"/>
          <w:sz w:val="22"/>
          <w:szCs w:val="22"/>
        </w:rPr>
        <w:t>Sommativa e complessiva = valutazione per disciplina e sul livello globale di maturazione.</w:t>
      </w:r>
    </w:p>
    <w:p w14:paraId="6714D910" w14:textId="77777777" w:rsidR="00CE55C9" w:rsidRPr="003E5AE2" w:rsidRDefault="00F907AB" w:rsidP="00974AE4">
      <w:pPr>
        <w:pStyle w:val="Rientrocorpodeltesto31"/>
        <w:spacing w:line="240" w:lineRule="auto"/>
        <w:rPr>
          <w:rFonts w:ascii="Arial" w:hAnsi="Arial" w:cs="Arial"/>
          <w:color w:val="000000"/>
          <w:sz w:val="22"/>
          <w:szCs w:val="22"/>
        </w:rPr>
      </w:pPr>
      <w:r w:rsidRPr="003E5AE2">
        <w:rPr>
          <w:rFonts w:ascii="Arial" w:hAnsi="Arial" w:cs="Arial"/>
          <w:color w:val="000000"/>
          <w:sz w:val="22"/>
          <w:szCs w:val="22"/>
        </w:rPr>
        <w:t>Il percorso valutativ</w:t>
      </w:r>
      <w:r w:rsidR="004B0D2B">
        <w:rPr>
          <w:rFonts w:ascii="Arial" w:hAnsi="Arial" w:cs="Arial"/>
          <w:color w:val="000000"/>
          <w:sz w:val="22"/>
          <w:szCs w:val="22"/>
        </w:rPr>
        <w:t>o ha avuto, quindi, due momenti</w:t>
      </w:r>
      <w:r w:rsidRPr="003E5AE2">
        <w:rPr>
          <w:rFonts w:ascii="Arial" w:hAnsi="Arial" w:cs="Arial"/>
          <w:color w:val="000000"/>
          <w:sz w:val="22"/>
          <w:szCs w:val="22"/>
        </w:rPr>
        <w:t>:</w:t>
      </w:r>
    </w:p>
    <w:p w14:paraId="25D827D6"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 xml:space="preserve">Una </w:t>
      </w:r>
      <w:r w:rsidR="00A10800">
        <w:rPr>
          <w:rFonts w:ascii="Arial" w:hAnsi="Arial" w:cs="Arial"/>
          <w:color w:val="000000"/>
          <w:sz w:val="22"/>
          <w:szCs w:val="22"/>
        </w:rPr>
        <w:t>prima fase di valutazione che</w:t>
      </w:r>
      <w:r w:rsidRPr="003E5AE2">
        <w:rPr>
          <w:rFonts w:ascii="Arial" w:hAnsi="Arial" w:cs="Arial"/>
          <w:color w:val="000000"/>
          <w:sz w:val="22"/>
          <w:szCs w:val="22"/>
        </w:rPr>
        <w:t xml:space="preserve"> ha permesso di tenere sotto controllo l’intero processo di intervento e, se necessario, “riequilibrarlo” in riferimento al grado di raggiungimento degli obiettivi programmati nelle </w:t>
      </w:r>
      <w:r w:rsidRPr="003E5AE2">
        <w:rPr>
          <w:rFonts w:ascii="Arial" w:hAnsi="Arial" w:cs="Arial"/>
          <w:color w:val="000000"/>
          <w:sz w:val="22"/>
          <w:szCs w:val="22"/>
        </w:rPr>
        <w:lastRenderedPageBreak/>
        <w:t>varie discipline. Questa valutazione, che ha riguardato le verifiche di ogni materia, è stata espressa secondo le direttive ministeriali con una votazione espressa in decimi.</w:t>
      </w:r>
    </w:p>
    <w:p w14:paraId="707CFB3B" w14:textId="77777777" w:rsidR="00CE55C9" w:rsidRPr="003E5AE2" w:rsidRDefault="00F907AB" w:rsidP="00974AE4">
      <w:pPr>
        <w:numPr>
          <w:ilvl w:val="0"/>
          <w:numId w:val="10"/>
        </w:numPr>
        <w:jc w:val="both"/>
        <w:rPr>
          <w:rFonts w:ascii="Arial" w:hAnsi="Arial" w:cs="Arial"/>
          <w:color w:val="000000"/>
          <w:sz w:val="22"/>
          <w:szCs w:val="22"/>
        </w:rPr>
      </w:pPr>
      <w:r w:rsidRPr="003E5AE2">
        <w:rPr>
          <w:rFonts w:ascii="Arial" w:hAnsi="Arial" w:cs="Arial"/>
          <w:color w:val="000000"/>
          <w:sz w:val="22"/>
          <w:szCs w:val="22"/>
        </w:rPr>
        <w:t>la valutazione sommativa è stata il risultato dei dati misurati nella fase formativa e delle osservazioni sistematiche.</w:t>
      </w:r>
    </w:p>
    <w:p w14:paraId="05BEF302" w14:textId="77777777" w:rsidR="00CE55C9" w:rsidRPr="003E5AE2" w:rsidRDefault="00CE55C9" w:rsidP="00974AE4">
      <w:pPr>
        <w:pStyle w:val="Intestazione"/>
        <w:jc w:val="both"/>
        <w:rPr>
          <w:rFonts w:ascii="Arial" w:hAnsi="Arial" w:cs="Arial"/>
          <w:color w:val="000000"/>
          <w:sz w:val="22"/>
          <w:szCs w:val="22"/>
        </w:rPr>
      </w:pPr>
    </w:p>
    <w:p w14:paraId="097D4ED9" w14:textId="77777777" w:rsidR="00CE55C9" w:rsidRPr="003E5AE2" w:rsidRDefault="00F907AB" w:rsidP="004B0D2B">
      <w:pPr>
        <w:pStyle w:val="Rientrocorpodeltesto31"/>
        <w:spacing w:line="240" w:lineRule="auto"/>
        <w:ind w:firstLine="0"/>
        <w:rPr>
          <w:rFonts w:ascii="Arial" w:hAnsi="Arial" w:cs="Arial"/>
          <w:color w:val="000000"/>
          <w:sz w:val="22"/>
          <w:szCs w:val="22"/>
        </w:rPr>
      </w:pPr>
      <w:r w:rsidRPr="003E5AE2">
        <w:rPr>
          <w:rFonts w:ascii="Arial" w:hAnsi="Arial" w:cs="Arial"/>
          <w:color w:val="000000"/>
          <w:sz w:val="22"/>
          <w:szCs w:val="22"/>
        </w:rPr>
        <w:t>Le verifiche sono state sistematiche e coerenti, collocate al termine di ogni unità di lavoro e adeguate a quanto proposto. Sono state attuate con modalità diverse, così da rilevare i livelli di competenza relativi alle abilità da attivare, sotto forma di prove orali, scritte</w:t>
      </w:r>
      <w:r w:rsidR="004B0D2B">
        <w:rPr>
          <w:rFonts w:ascii="Arial" w:hAnsi="Arial" w:cs="Arial"/>
          <w:color w:val="000000"/>
          <w:sz w:val="22"/>
          <w:szCs w:val="22"/>
        </w:rPr>
        <w:t>, grafiche</w:t>
      </w:r>
      <w:r w:rsidRPr="003E5AE2">
        <w:rPr>
          <w:rFonts w:ascii="Arial" w:hAnsi="Arial" w:cs="Arial"/>
          <w:color w:val="000000"/>
          <w:sz w:val="22"/>
          <w:szCs w:val="22"/>
        </w:rPr>
        <w:t xml:space="preserve"> e pratiche.</w:t>
      </w:r>
    </w:p>
    <w:p w14:paraId="27469A60" w14:textId="77777777" w:rsidR="00CE55C9" w:rsidRPr="003E5AE2" w:rsidRDefault="00F907AB" w:rsidP="004B0D2B">
      <w:pPr>
        <w:pStyle w:val="Rientrocorpodeltesto31"/>
        <w:spacing w:line="240" w:lineRule="auto"/>
        <w:ind w:firstLine="0"/>
        <w:rPr>
          <w:rFonts w:ascii="Arial" w:hAnsi="Arial" w:cs="Arial"/>
          <w:color w:val="000000"/>
          <w:sz w:val="22"/>
          <w:szCs w:val="22"/>
        </w:rPr>
      </w:pPr>
      <w:r w:rsidRPr="003E5AE2">
        <w:rPr>
          <w:rFonts w:ascii="Arial" w:hAnsi="Arial" w:cs="Arial"/>
          <w:color w:val="000000"/>
          <w:sz w:val="22"/>
          <w:szCs w:val="22"/>
        </w:rPr>
        <w:t xml:space="preserve">La valutazione è stata espressa in modo chiaro e univoco, utilizzando voti espressi in decimi in base agli indicatori stabiliti collegialmente. Si è registrata l’evoluzione dai livelli di partenza ai risultati finali, considerando i dati informativi delle verifiche e i risultati delle osservazioni sistematiche.  </w:t>
      </w:r>
    </w:p>
    <w:p w14:paraId="5A9D098C" w14:textId="77777777" w:rsidR="00A10800" w:rsidRPr="003E5AE2" w:rsidRDefault="00A10800" w:rsidP="00974AE4">
      <w:pPr>
        <w:pStyle w:val="Rientrocorpodeltesto31"/>
        <w:spacing w:line="240" w:lineRule="auto"/>
        <w:rPr>
          <w:rFonts w:ascii="Arial" w:hAnsi="Arial" w:cs="Arial"/>
          <w:color w:val="000000"/>
          <w:sz w:val="22"/>
          <w:szCs w:val="22"/>
        </w:rPr>
      </w:pPr>
    </w:p>
    <w:p w14:paraId="5584344C" w14:textId="77777777" w:rsidR="00CE55C9" w:rsidRDefault="00F907AB" w:rsidP="00974AE4">
      <w:pPr>
        <w:pStyle w:val="Titolo5"/>
        <w:jc w:val="both"/>
        <w:rPr>
          <w:rFonts w:ascii="Arial" w:hAnsi="Arial" w:cs="Arial"/>
          <w:b/>
          <w:bCs w:val="0"/>
          <w:iCs w:val="0"/>
          <w:color w:val="000000"/>
          <w:sz w:val="22"/>
          <w:szCs w:val="22"/>
        </w:rPr>
      </w:pPr>
      <w:r w:rsidRPr="003E5AE2">
        <w:rPr>
          <w:rFonts w:ascii="Arial" w:hAnsi="Arial" w:cs="Arial"/>
          <w:b/>
          <w:bCs w:val="0"/>
          <w:iCs w:val="0"/>
          <w:color w:val="000000"/>
          <w:sz w:val="22"/>
          <w:szCs w:val="22"/>
        </w:rPr>
        <w:t xml:space="preserve">ORIENTAMENTO SCOLASTICO E PROFESSIONALE </w:t>
      </w:r>
    </w:p>
    <w:p w14:paraId="4BD72BCA" w14:textId="77777777" w:rsidR="00CE55C9" w:rsidRPr="003E5AE2" w:rsidRDefault="00F907AB" w:rsidP="004B0D2B">
      <w:pPr>
        <w:pStyle w:val="Rientrocorpodeltesto31"/>
        <w:spacing w:line="240" w:lineRule="auto"/>
        <w:ind w:firstLine="0"/>
        <w:rPr>
          <w:rFonts w:ascii="Arial" w:hAnsi="Arial" w:cs="Arial"/>
          <w:sz w:val="22"/>
          <w:szCs w:val="22"/>
        </w:rPr>
      </w:pPr>
      <w:r w:rsidRPr="003E5AE2">
        <w:rPr>
          <w:rFonts w:ascii="Arial" w:hAnsi="Arial" w:cs="Arial"/>
          <w:color w:val="000000"/>
          <w:sz w:val="22"/>
          <w:szCs w:val="22"/>
        </w:rPr>
        <w:t>Sono stati effettuati gli interventi previsti dal P.O.F. con attività svolte sia in classe con la guida degli insegnanti, che con la presenza di rappresentanti delle scuole superiori</w:t>
      </w:r>
      <w:r w:rsidR="004B0D2B">
        <w:rPr>
          <w:rFonts w:ascii="Arial" w:hAnsi="Arial" w:cs="Arial"/>
          <w:color w:val="000000"/>
          <w:sz w:val="22"/>
          <w:szCs w:val="22"/>
        </w:rPr>
        <w:t xml:space="preserve"> partecipanti all’Open Day</w:t>
      </w:r>
      <w:r w:rsidRPr="003E5AE2">
        <w:rPr>
          <w:rFonts w:ascii="Arial" w:hAnsi="Arial" w:cs="Arial"/>
          <w:color w:val="000000"/>
          <w:sz w:val="22"/>
          <w:szCs w:val="22"/>
        </w:rPr>
        <w:t xml:space="preserve">. E’ stato </w:t>
      </w:r>
      <w:r w:rsidR="004B0D2B">
        <w:rPr>
          <w:rFonts w:ascii="Arial" w:hAnsi="Arial" w:cs="Arial"/>
          <w:color w:val="000000"/>
          <w:sz w:val="22"/>
          <w:szCs w:val="22"/>
        </w:rPr>
        <w:t xml:space="preserve">altresì </w:t>
      </w:r>
      <w:r w:rsidRPr="003E5AE2">
        <w:rPr>
          <w:rFonts w:ascii="Arial" w:hAnsi="Arial" w:cs="Arial"/>
          <w:color w:val="000000"/>
          <w:sz w:val="22"/>
          <w:szCs w:val="22"/>
        </w:rPr>
        <w:t>svolto un lavoro di discussione e riflessione sull’orientamento alle professioni (conoscenza di sé e aspett</w:t>
      </w:r>
      <w:r w:rsidR="004B0D2B">
        <w:rPr>
          <w:rFonts w:ascii="Arial" w:hAnsi="Arial" w:cs="Arial"/>
          <w:color w:val="000000"/>
          <w:sz w:val="22"/>
          <w:szCs w:val="22"/>
        </w:rPr>
        <w:t xml:space="preserve">ative personali). Inoltre tutti gli alunni della classe hanno compilato un apposito questionario online che ha indicato per ciascuno i campi di </w:t>
      </w:r>
      <w:r w:rsidR="00AA7E23">
        <w:rPr>
          <w:rFonts w:ascii="Arial" w:hAnsi="Arial" w:cs="Arial"/>
          <w:color w:val="000000"/>
          <w:sz w:val="22"/>
          <w:szCs w:val="22"/>
        </w:rPr>
        <w:t xml:space="preserve">maggiore </w:t>
      </w:r>
      <w:r w:rsidR="004B0D2B">
        <w:rPr>
          <w:rFonts w:ascii="Arial" w:hAnsi="Arial" w:cs="Arial"/>
          <w:color w:val="000000"/>
          <w:sz w:val="22"/>
          <w:szCs w:val="22"/>
        </w:rPr>
        <w:t xml:space="preserve">interesse e i </w:t>
      </w:r>
      <w:r w:rsidR="00AA7E23">
        <w:rPr>
          <w:rFonts w:ascii="Arial" w:hAnsi="Arial" w:cs="Arial"/>
          <w:color w:val="000000"/>
          <w:sz w:val="22"/>
          <w:szCs w:val="22"/>
        </w:rPr>
        <w:t xml:space="preserve">coerenti </w:t>
      </w:r>
      <w:r w:rsidR="004B0D2B">
        <w:rPr>
          <w:rFonts w:ascii="Arial" w:hAnsi="Arial" w:cs="Arial"/>
          <w:color w:val="000000"/>
          <w:sz w:val="22"/>
          <w:szCs w:val="22"/>
        </w:rPr>
        <w:t xml:space="preserve">percorsi scolastici </w:t>
      </w:r>
      <w:r w:rsidR="00AA7E23">
        <w:rPr>
          <w:rFonts w:ascii="Arial" w:hAnsi="Arial" w:cs="Arial"/>
          <w:color w:val="000000"/>
          <w:sz w:val="22"/>
          <w:szCs w:val="22"/>
        </w:rPr>
        <w:t>di istruzione secondaria.</w:t>
      </w:r>
      <w:r w:rsidR="004B0D2B">
        <w:rPr>
          <w:rFonts w:ascii="Arial" w:hAnsi="Arial" w:cs="Arial"/>
          <w:color w:val="000000"/>
          <w:sz w:val="22"/>
          <w:szCs w:val="22"/>
        </w:rPr>
        <w:t xml:space="preserve"> La classe ha </w:t>
      </w:r>
      <w:r w:rsidRPr="003E5AE2">
        <w:rPr>
          <w:rFonts w:ascii="Arial" w:hAnsi="Arial" w:cs="Arial"/>
          <w:color w:val="000000"/>
          <w:sz w:val="22"/>
          <w:szCs w:val="22"/>
        </w:rPr>
        <w:t>seguito le attività con interesse.</w:t>
      </w:r>
    </w:p>
    <w:p w14:paraId="18B7B89B" w14:textId="77777777" w:rsidR="00CE55C9" w:rsidRPr="003E5AE2" w:rsidRDefault="00F907AB" w:rsidP="00974AE4">
      <w:pPr>
        <w:pStyle w:val="Rientrocorpodeltesto31"/>
        <w:spacing w:line="240" w:lineRule="auto"/>
        <w:rPr>
          <w:rFonts w:ascii="Arial" w:hAnsi="Arial" w:cs="Arial"/>
          <w:color w:val="000000"/>
          <w:sz w:val="22"/>
          <w:szCs w:val="22"/>
        </w:rPr>
      </w:pPr>
      <w:r w:rsidRPr="003E5AE2">
        <w:rPr>
          <w:rFonts w:ascii="Arial" w:hAnsi="Arial" w:cs="Arial"/>
          <w:sz w:val="22"/>
          <w:szCs w:val="22"/>
        </w:rPr>
        <w:t xml:space="preserve"> </w:t>
      </w:r>
    </w:p>
    <w:p w14:paraId="5B31CC14" w14:textId="77777777" w:rsidR="005D36AD" w:rsidRDefault="005D36AD" w:rsidP="005D36AD">
      <w:pPr>
        <w:pStyle w:val="Titolo5"/>
        <w:rPr>
          <w:rFonts w:ascii="Arial" w:hAnsi="Arial" w:cs="Arial"/>
          <w:b/>
          <w:bCs w:val="0"/>
          <w:iCs w:val="0"/>
          <w:color w:val="000000"/>
          <w:sz w:val="22"/>
          <w:szCs w:val="22"/>
        </w:rPr>
      </w:pPr>
      <w:r w:rsidRPr="003E5AE2">
        <w:rPr>
          <w:rFonts w:ascii="Arial" w:hAnsi="Arial" w:cs="Arial"/>
          <w:b/>
          <w:bCs w:val="0"/>
          <w:iCs w:val="0"/>
          <w:color w:val="000000"/>
          <w:sz w:val="22"/>
          <w:szCs w:val="22"/>
        </w:rPr>
        <w:t xml:space="preserve">PROVE  </w:t>
      </w:r>
      <w:r>
        <w:rPr>
          <w:rFonts w:ascii="Arial" w:hAnsi="Arial" w:cs="Arial"/>
          <w:b/>
          <w:bCs w:val="0"/>
          <w:iCs w:val="0"/>
          <w:color w:val="000000"/>
          <w:sz w:val="22"/>
          <w:szCs w:val="22"/>
        </w:rPr>
        <w:t>INVALSI</w:t>
      </w:r>
    </w:p>
    <w:p w14:paraId="206EF6D5" w14:textId="77777777" w:rsidR="005D36AD" w:rsidRDefault="00FA13D2" w:rsidP="005D36AD">
      <w:pPr>
        <w:jc w:val="both"/>
        <w:rPr>
          <w:rFonts w:ascii="Arial" w:hAnsi="Arial" w:cs="Arial"/>
          <w:color w:val="000000"/>
          <w:sz w:val="22"/>
          <w:szCs w:val="22"/>
        </w:rPr>
      </w:pPr>
      <w:r>
        <w:rPr>
          <w:rFonts w:ascii="Arial" w:hAnsi="Arial" w:cs="Arial"/>
          <w:color w:val="000000"/>
          <w:sz w:val="22"/>
          <w:szCs w:val="22"/>
        </w:rPr>
        <w:t>L</w:t>
      </w:r>
      <w:r w:rsidR="005D36AD" w:rsidRPr="00D33EFC">
        <w:rPr>
          <w:rFonts w:ascii="Arial" w:hAnsi="Arial" w:cs="Arial"/>
          <w:color w:val="000000"/>
          <w:sz w:val="22"/>
          <w:szCs w:val="22"/>
        </w:rPr>
        <w:t>e prove INVALSI si sono svolte regolarmente nel mese di aprile</w:t>
      </w:r>
      <w:r w:rsidR="005D36AD">
        <w:rPr>
          <w:rFonts w:ascii="Arial" w:hAnsi="Arial" w:cs="Arial"/>
          <w:color w:val="000000"/>
          <w:sz w:val="22"/>
          <w:szCs w:val="22"/>
        </w:rPr>
        <w:t xml:space="preserve"> in modalità online.</w:t>
      </w:r>
    </w:p>
    <w:p w14:paraId="5BFFFB81" w14:textId="77777777" w:rsidR="005D36AD" w:rsidRDefault="005D36AD" w:rsidP="005D36AD">
      <w:pPr>
        <w:jc w:val="both"/>
        <w:rPr>
          <w:rFonts w:ascii="Arial" w:hAnsi="Arial" w:cs="Arial"/>
          <w:color w:val="000000"/>
          <w:sz w:val="22"/>
          <w:szCs w:val="22"/>
        </w:rPr>
      </w:pPr>
      <w:r>
        <w:rPr>
          <w:rFonts w:ascii="Arial" w:hAnsi="Arial" w:cs="Arial"/>
          <w:color w:val="000000"/>
          <w:sz w:val="22"/>
          <w:szCs w:val="22"/>
        </w:rPr>
        <w:t xml:space="preserve">Esse hanno riguardato le conoscenze in </w:t>
      </w:r>
      <w:r w:rsidRPr="00D33EFC">
        <w:rPr>
          <w:rFonts w:ascii="Arial" w:hAnsi="Arial" w:cs="Arial"/>
          <w:color w:val="000000"/>
          <w:sz w:val="22"/>
          <w:szCs w:val="22"/>
        </w:rPr>
        <w:t>Italiano</w:t>
      </w:r>
      <w:r>
        <w:rPr>
          <w:rFonts w:ascii="Arial" w:hAnsi="Arial" w:cs="Arial"/>
          <w:color w:val="000000"/>
          <w:sz w:val="22"/>
          <w:szCs w:val="22"/>
        </w:rPr>
        <w:t>, Matematica e Inglese.</w:t>
      </w:r>
    </w:p>
    <w:p w14:paraId="06607190" w14:textId="77777777" w:rsidR="005D36AD" w:rsidRDefault="005D36AD" w:rsidP="005D36AD">
      <w:pPr>
        <w:jc w:val="both"/>
        <w:rPr>
          <w:rFonts w:ascii="Arial" w:hAnsi="Arial" w:cs="Arial"/>
          <w:color w:val="000000"/>
          <w:sz w:val="22"/>
          <w:szCs w:val="22"/>
        </w:rPr>
      </w:pPr>
      <w:r>
        <w:rPr>
          <w:rFonts w:ascii="Arial" w:hAnsi="Arial" w:cs="Arial"/>
          <w:color w:val="000000"/>
          <w:sz w:val="22"/>
          <w:szCs w:val="22"/>
        </w:rPr>
        <w:t>Nel corso dell’anno scolastico sono state effettuate a più riprese opportune simulazioni</w:t>
      </w:r>
      <w:r w:rsidRPr="005D36AD">
        <w:rPr>
          <w:rFonts w:ascii="Arial" w:hAnsi="Arial" w:cs="Arial"/>
          <w:sz w:val="22"/>
          <w:szCs w:val="22"/>
        </w:rPr>
        <w:t xml:space="preserve"> </w:t>
      </w:r>
      <w:r>
        <w:rPr>
          <w:rFonts w:ascii="Arial" w:hAnsi="Arial" w:cs="Arial"/>
          <w:sz w:val="22"/>
          <w:szCs w:val="22"/>
        </w:rPr>
        <w:t>sulla base delle prove Invalsi degli anni precedenti</w:t>
      </w:r>
      <w:r w:rsidR="004368A3">
        <w:rPr>
          <w:rFonts w:ascii="Arial" w:hAnsi="Arial" w:cs="Arial"/>
          <w:sz w:val="22"/>
          <w:szCs w:val="22"/>
        </w:rPr>
        <w:t xml:space="preserve"> e utilizzando i materiali online messi a disposizione dall’INVALSI.</w:t>
      </w:r>
    </w:p>
    <w:p w14:paraId="3CF151CB" w14:textId="77777777" w:rsidR="005D36AD" w:rsidRDefault="005D36AD" w:rsidP="005D36AD">
      <w:pPr>
        <w:jc w:val="both"/>
        <w:rPr>
          <w:rFonts w:ascii="Arial" w:hAnsi="Arial" w:cs="Arial"/>
          <w:color w:val="000000"/>
          <w:sz w:val="22"/>
          <w:szCs w:val="22"/>
        </w:rPr>
      </w:pPr>
      <w:r w:rsidRPr="00D33EFC">
        <w:rPr>
          <w:rFonts w:ascii="Arial" w:hAnsi="Arial" w:cs="Arial"/>
          <w:color w:val="000000"/>
          <w:sz w:val="22"/>
          <w:szCs w:val="22"/>
        </w:rPr>
        <w:t xml:space="preserve">La partecipazione </w:t>
      </w:r>
      <w:r w:rsidR="004368A3">
        <w:rPr>
          <w:rFonts w:ascii="Arial" w:hAnsi="Arial" w:cs="Arial"/>
          <w:color w:val="000000"/>
          <w:sz w:val="22"/>
          <w:szCs w:val="22"/>
        </w:rPr>
        <w:t xml:space="preserve">alle prove nazionali </w:t>
      </w:r>
      <w:r>
        <w:rPr>
          <w:rFonts w:ascii="Arial" w:hAnsi="Arial" w:cs="Arial"/>
          <w:color w:val="000000"/>
          <w:sz w:val="22"/>
          <w:szCs w:val="22"/>
        </w:rPr>
        <w:t>è</w:t>
      </w:r>
      <w:r w:rsidRPr="00D33EFC">
        <w:rPr>
          <w:rFonts w:ascii="Arial" w:hAnsi="Arial" w:cs="Arial"/>
          <w:color w:val="000000"/>
          <w:sz w:val="22"/>
          <w:szCs w:val="22"/>
        </w:rPr>
        <w:t xml:space="preserve"> requisito per l’accesso all’Esame, ma non inciderà sul voto finale</w:t>
      </w:r>
      <w:r>
        <w:rPr>
          <w:rFonts w:ascii="Arial" w:hAnsi="Arial" w:cs="Arial"/>
          <w:color w:val="000000"/>
          <w:sz w:val="22"/>
          <w:szCs w:val="22"/>
        </w:rPr>
        <w:t>.</w:t>
      </w:r>
    </w:p>
    <w:p w14:paraId="10DBA03B" w14:textId="77777777" w:rsidR="005D36AD" w:rsidRDefault="005D36AD" w:rsidP="005D36AD">
      <w:pPr>
        <w:jc w:val="both"/>
        <w:rPr>
          <w:rFonts w:ascii="Arial" w:hAnsi="Arial" w:cs="Arial"/>
          <w:color w:val="000000"/>
          <w:sz w:val="22"/>
          <w:szCs w:val="22"/>
        </w:rPr>
      </w:pPr>
      <w:r>
        <w:rPr>
          <w:rFonts w:ascii="Arial" w:hAnsi="Arial" w:cs="Arial"/>
          <w:color w:val="000000"/>
          <w:sz w:val="22"/>
          <w:szCs w:val="22"/>
        </w:rPr>
        <w:t>Tutti gli alunni del</w:t>
      </w:r>
      <w:r w:rsidR="00FA13D2">
        <w:rPr>
          <w:rFonts w:ascii="Arial" w:hAnsi="Arial" w:cs="Arial"/>
          <w:color w:val="000000"/>
          <w:sz w:val="22"/>
          <w:szCs w:val="22"/>
        </w:rPr>
        <w:t>la classe hanno svolto le prove, ad eccezione di XXX.</w:t>
      </w:r>
    </w:p>
    <w:p w14:paraId="549EB5D9" w14:textId="77777777" w:rsidR="005D36AD" w:rsidRPr="003E5AE2" w:rsidRDefault="005D36AD" w:rsidP="005D36AD">
      <w:pPr>
        <w:jc w:val="both"/>
        <w:rPr>
          <w:rFonts w:ascii="Arial" w:hAnsi="Arial" w:cs="Arial"/>
          <w:color w:val="000000"/>
          <w:sz w:val="22"/>
          <w:szCs w:val="22"/>
        </w:rPr>
      </w:pPr>
    </w:p>
    <w:p w14:paraId="67B32B6F" w14:textId="77777777" w:rsidR="00CE55C9" w:rsidRPr="003E5AE2" w:rsidRDefault="00CE55C9" w:rsidP="00974AE4">
      <w:pPr>
        <w:pStyle w:val="Intestazione"/>
        <w:jc w:val="both"/>
        <w:rPr>
          <w:rFonts w:ascii="Arial" w:hAnsi="Arial" w:cs="Arial"/>
          <w:color w:val="000000"/>
          <w:sz w:val="22"/>
          <w:szCs w:val="22"/>
        </w:rPr>
      </w:pPr>
    </w:p>
    <w:p w14:paraId="5F9626DA" w14:textId="77777777" w:rsidR="00CE55C9" w:rsidRPr="003E5AE2" w:rsidRDefault="00CE55C9" w:rsidP="00974AE4">
      <w:pPr>
        <w:pStyle w:val="Intestazione"/>
        <w:jc w:val="both"/>
        <w:rPr>
          <w:rFonts w:ascii="Arial" w:hAnsi="Arial" w:cs="Arial"/>
          <w:color w:val="000000"/>
          <w:sz w:val="22"/>
          <w:szCs w:val="22"/>
        </w:rPr>
      </w:pPr>
    </w:p>
    <w:p w14:paraId="1E5D57C2" w14:textId="77777777" w:rsidR="00CE55C9" w:rsidRPr="003E5AE2" w:rsidRDefault="00CE55C9" w:rsidP="00974AE4">
      <w:pPr>
        <w:pStyle w:val="Intestazione"/>
        <w:jc w:val="both"/>
        <w:rPr>
          <w:rFonts w:ascii="Arial" w:hAnsi="Arial" w:cs="Arial"/>
          <w:color w:val="000000"/>
          <w:sz w:val="22"/>
          <w:szCs w:val="22"/>
        </w:rPr>
      </w:pPr>
    </w:p>
    <w:p w14:paraId="7DFC69CA" w14:textId="77777777" w:rsidR="00A90F29" w:rsidRPr="003E5AE2" w:rsidRDefault="00A90F29" w:rsidP="00A90F29">
      <w:pPr>
        <w:pageBreakBefore/>
        <w:pBdr>
          <w:top w:val="single" w:sz="1" w:space="1" w:color="000000"/>
          <w:left w:val="single" w:sz="1" w:space="4" w:color="000000"/>
          <w:bottom w:val="single" w:sz="1" w:space="1" w:color="000000"/>
          <w:right w:val="single" w:sz="1" w:space="4" w:color="000000"/>
        </w:pBdr>
        <w:jc w:val="center"/>
        <w:rPr>
          <w:rFonts w:ascii="Arial" w:hAnsi="Arial" w:cs="Arial"/>
          <w:b/>
          <w:color w:val="000000"/>
          <w:sz w:val="22"/>
          <w:szCs w:val="22"/>
        </w:rPr>
      </w:pPr>
      <w:r>
        <w:rPr>
          <w:rFonts w:ascii="Arial" w:hAnsi="Arial" w:cs="Arial"/>
          <w:b/>
          <w:color w:val="000000"/>
          <w:sz w:val="22"/>
          <w:szCs w:val="22"/>
        </w:rPr>
        <w:lastRenderedPageBreak/>
        <w:t>CRITERI DI SCELTA E VALUTAZIONE PER LE PROVE D’</w:t>
      </w:r>
      <w:r w:rsidRPr="003E5AE2">
        <w:rPr>
          <w:rFonts w:ascii="Arial" w:hAnsi="Arial" w:cs="Arial"/>
          <w:b/>
          <w:color w:val="000000"/>
          <w:sz w:val="22"/>
          <w:szCs w:val="22"/>
        </w:rPr>
        <w:t>ESAME</w:t>
      </w:r>
    </w:p>
    <w:p w14:paraId="5773730D" w14:textId="77777777" w:rsidR="00A90F29" w:rsidRPr="003E5AE2" w:rsidRDefault="00A90F29" w:rsidP="00A90F29">
      <w:pPr>
        <w:pBdr>
          <w:top w:val="single" w:sz="1" w:space="1" w:color="000000"/>
          <w:left w:val="single" w:sz="1" w:space="4" w:color="000000"/>
          <w:bottom w:val="single" w:sz="1" w:space="1" w:color="000000"/>
          <w:right w:val="single" w:sz="1" w:space="4" w:color="000000"/>
        </w:pBdr>
        <w:jc w:val="center"/>
        <w:rPr>
          <w:rFonts w:ascii="Arial" w:hAnsi="Arial" w:cs="Arial"/>
          <w:b/>
          <w:color w:val="000000"/>
          <w:sz w:val="22"/>
          <w:szCs w:val="22"/>
        </w:rPr>
      </w:pPr>
      <w:r>
        <w:rPr>
          <w:rFonts w:ascii="Arial" w:hAnsi="Arial" w:cs="Arial"/>
          <w:b/>
          <w:color w:val="000000"/>
          <w:sz w:val="22"/>
          <w:szCs w:val="22"/>
        </w:rPr>
        <w:t xml:space="preserve">E MODALITÀDI </w:t>
      </w:r>
      <w:r w:rsidRPr="003E5AE2">
        <w:rPr>
          <w:rFonts w:ascii="Arial" w:hAnsi="Arial" w:cs="Arial"/>
          <w:b/>
          <w:color w:val="000000"/>
          <w:sz w:val="22"/>
          <w:szCs w:val="22"/>
        </w:rPr>
        <w:t>CONDUZIONE</w:t>
      </w:r>
    </w:p>
    <w:p w14:paraId="03119F8E" w14:textId="77777777" w:rsidR="00A90F29" w:rsidRPr="003E5AE2" w:rsidRDefault="00A90F29" w:rsidP="00A90F29">
      <w:pPr>
        <w:pBdr>
          <w:top w:val="single" w:sz="1" w:space="1" w:color="000000"/>
          <w:left w:val="single" w:sz="1" w:space="4" w:color="000000"/>
          <w:bottom w:val="single" w:sz="1" w:space="1" w:color="000000"/>
          <w:right w:val="single" w:sz="1" w:space="4" w:color="000000"/>
        </w:pBdr>
        <w:jc w:val="center"/>
        <w:rPr>
          <w:rFonts w:ascii="Arial" w:hAnsi="Arial" w:cs="Arial"/>
          <w:color w:val="000000"/>
          <w:sz w:val="22"/>
          <w:szCs w:val="22"/>
        </w:rPr>
      </w:pPr>
      <w:r>
        <w:rPr>
          <w:rFonts w:ascii="Arial" w:hAnsi="Arial" w:cs="Arial"/>
          <w:b/>
          <w:color w:val="000000"/>
          <w:sz w:val="22"/>
          <w:szCs w:val="22"/>
        </w:rPr>
        <w:t>DEL</w:t>
      </w:r>
      <w:r w:rsidRPr="003E5AE2">
        <w:rPr>
          <w:rFonts w:ascii="Arial" w:hAnsi="Arial" w:cs="Arial"/>
          <w:b/>
          <w:color w:val="000000"/>
          <w:sz w:val="22"/>
          <w:szCs w:val="22"/>
        </w:rPr>
        <w:t xml:space="preserve"> COLLOQUIO PLURIDISCIPLINARE</w:t>
      </w:r>
    </w:p>
    <w:p w14:paraId="5622B84B" w14:textId="77777777" w:rsidR="00A90F29" w:rsidRPr="003E5AE2" w:rsidRDefault="00A90F29" w:rsidP="00A90F29">
      <w:pPr>
        <w:jc w:val="both"/>
        <w:rPr>
          <w:rFonts w:ascii="Arial" w:hAnsi="Arial" w:cs="Arial"/>
          <w:color w:val="000000"/>
          <w:sz w:val="22"/>
          <w:szCs w:val="22"/>
        </w:rPr>
      </w:pPr>
    </w:p>
    <w:p w14:paraId="0D04E773" w14:textId="77777777" w:rsidR="00A90F29" w:rsidRDefault="00A90F29" w:rsidP="00AA7E23">
      <w:pPr>
        <w:jc w:val="both"/>
        <w:rPr>
          <w:rFonts w:ascii="Arial" w:hAnsi="Arial" w:cs="Arial"/>
          <w:color w:val="000000"/>
          <w:sz w:val="22"/>
          <w:szCs w:val="22"/>
        </w:rPr>
      </w:pPr>
      <w:r w:rsidRPr="003E5AE2">
        <w:rPr>
          <w:rFonts w:ascii="Arial" w:hAnsi="Arial" w:cs="Arial"/>
          <w:color w:val="000000"/>
          <w:sz w:val="22"/>
          <w:szCs w:val="22"/>
        </w:rPr>
        <w:t>Premesso che gli alunni sono stati informati circa la normativa che disciplina lo svolgimento degli esami di Stato di fine ciclo, si riportano di seguito i criteri che ispireranno la scelta e la valutazione delle prove scritte e del colloquio pluridisciplinare, e per quest’ultimo le modalità della sua conduzione individuat</w:t>
      </w:r>
      <w:r>
        <w:rPr>
          <w:rFonts w:ascii="Arial" w:hAnsi="Arial" w:cs="Arial"/>
          <w:color w:val="000000"/>
          <w:sz w:val="22"/>
          <w:szCs w:val="22"/>
        </w:rPr>
        <w:t>e</w:t>
      </w:r>
      <w:r w:rsidRPr="003E5AE2">
        <w:rPr>
          <w:rFonts w:ascii="Arial" w:hAnsi="Arial" w:cs="Arial"/>
          <w:color w:val="000000"/>
          <w:sz w:val="22"/>
          <w:szCs w:val="22"/>
        </w:rPr>
        <w:t xml:space="preserve"> dal Consiglio di Classe.</w:t>
      </w:r>
    </w:p>
    <w:p w14:paraId="102FD4DD" w14:textId="77777777" w:rsidR="00A90F29" w:rsidRPr="00EE21C0" w:rsidRDefault="00A90F29" w:rsidP="00A90F29"/>
    <w:p w14:paraId="1605CA99" w14:textId="77777777" w:rsidR="00A90F29" w:rsidRDefault="00A90F29" w:rsidP="00A90F29">
      <w:pPr>
        <w:pStyle w:val="Titolo5"/>
        <w:jc w:val="center"/>
        <w:rPr>
          <w:rFonts w:ascii="Arial" w:hAnsi="Arial" w:cs="Arial"/>
          <w:b/>
          <w:bCs w:val="0"/>
          <w:iCs w:val="0"/>
          <w:color w:val="000000"/>
          <w:sz w:val="22"/>
          <w:szCs w:val="22"/>
        </w:rPr>
      </w:pPr>
      <w:r w:rsidRPr="003E5AE2">
        <w:rPr>
          <w:rFonts w:ascii="Arial" w:hAnsi="Arial" w:cs="Arial"/>
          <w:b/>
          <w:bCs w:val="0"/>
          <w:iCs w:val="0"/>
          <w:color w:val="000000"/>
          <w:sz w:val="22"/>
          <w:szCs w:val="22"/>
        </w:rPr>
        <w:t>PROVE  SCRITTE</w:t>
      </w:r>
    </w:p>
    <w:p w14:paraId="773A1EC7" w14:textId="77777777" w:rsidR="00AA7E23" w:rsidRPr="00AA7E23" w:rsidRDefault="00AA7E23" w:rsidP="00AA7E23"/>
    <w:p w14:paraId="0BBBB846" w14:textId="77777777" w:rsidR="00AA7E23" w:rsidRDefault="00AA7E23" w:rsidP="00AA7E23">
      <w:pPr>
        <w:jc w:val="both"/>
        <w:rPr>
          <w:rFonts w:ascii="Arial" w:hAnsi="Arial" w:cs="Arial"/>
          <w:color w:val="000000"/>
          <w:sz w:val="22"/>
          <w:szCs w:val="22"/>
        </w:rPr>
      </w:pPr>
      <w:r w:rsidRPr="00AA7E23">
        <w:rPr>
          <w:rFonts w:ascii="Arial" w:hAnsi="Arial" w:cs="Arial"/>
          <w:color w:val="000000"/>
          <w:sz w:val="22"/>
          <w:szCs w:val="22"/>
        </w:rPr>
        <w:t>Terranno conto, rispetto al passato, del profilo delle studentesse e degli studenti e dei traguardi di sviluppo delle competenze definiti nelle Indicazi</w:t>
      </w:r>
      <w:r>
        <w:rPr>
          <w:rFonts w:ascii="Arial" w:hAnsi="Arial" w:cs="Arial"/>
          <w:color w:val="000000"/>
          <w:sz w:val="22"/>
          <w:szCs w:val="22"/>
        </w:rPr>
        <w:t>oni Nazionali per il curricolo.</w:t>
      </w:r>
    </w:p>
    <w:p w14:paraId="3B991232" w14:textId="77777777" w:rsidR="00AA7E23" w:rsidRDefault="00AA7E23" w:rsidP="00AA7E23">
      <w:pPr>
        <w:jc w:val="both"/>
        <w:rPr>
          <w:rFonts w:ascii="Arial" w:hAnsi="Arial" w:cs="Arial"/>
          <w:color w:val="000000"/>
          <w:sz w:val="22"/>
          <w:szCs w:val="22"/>
        </w:rPr>
      </w:pPr>
      <w:r w:rsidRPr="00AA7E23">
        <w:rPr>
          <w:rFonts w:ascii="Arial" w:hAnsi="Arial" w:cs="Arial"/>
          <w:color w:val="000000"/>
          <w:sz w:val="22"/>
          <w:szCs w:val="22"/>
        </w:rPr>
        <w:t xml:space="preserve">Le prove scritte </w:t>
      </w:r>
      <w:r>
        <w:rPr>
          <w:rFonts w:ascii="Arial" w:hAnsi="Arial" w:cs="Arial"/>
          <w:color w:val="000000"/>
          <w:sz w:val="22"/>
          <w:szCs w:val="22"/>
        </w:rPr>
        <w:t>saranno</w:t>
      </w:r>
      <w:r w:rsidRPr="00AA7E23">
        <w:rPr>
          <w:rFonts w:ascii="Arial" w:hAnsi="Arial" w:cs="Arial"/>
          <w:color w:val="000000"/>
          <w:sz w:val="22"/>
          <w:szCs w:val="22"/>
        </w:rPr>
        <w:t xml:space="preserve"> tre: una di Italiano, una di Matematica e una per le Lingue straniere.</w:t>
      </w:r>
    </w:p>
    <w:p w14:paraId="7A5BEDEA" w14:textId="77777777" w:rsidR="00AA7E23" w:rsidRPr="00AA7E23" w:rsidRDefault="00AA7E23" w:rsidP="00AA7E23">
      <w:pPr>
        <w:jc w:val="both"/>
        <w:rPr>
          <w:rFonts w:ascii="Arial" w:hAnsi="Arial" w:cs="Arial"/>
          <w:color w:val="000000"/>
          <w:sz w:val="22"/>
          <w:szCs w:val="22"/>
        </w:rPr>
      </w:pPr>
    </w:p>
    <w:p w14:paraId="33C31D79" w14:textId="77777777" w:rsidR="00A90F29" w:rsidRPr="003E5AE2" w:rsidRDefault="00A90F29" w:rsidP="00A90F29">
      <w:pPr>
        <w:pStyle w:val="Titolo5"/>
        <w:jc w:val="both"/>
        <w:rPr>
          <w:rFonts w:ascii="Arial" w:hAnsi="Arial" w:cs="Arial"/>
          <w:color w:val="000000"/>
          <w:sz w:val="22"/>
          <w:szCs w:val="22"/>
        </w:rPr>
      </w:pPr>
      <w:r w:rsidRPr="003E5AE2">
        <w:rPr>
          <w:rFonts w:ascii="Arial" w:hAnsi="Arial" w:cs="Arial"/>
          <w:b/>
          <w:bCs w:val="0"/>
          <w:iCs w:val="0"/>
          <w:color w:val="000000"/>
          <w:sz w:val="22"/>
          <w:szCs w:val="22"/>
        </w:rPr>
        <w:t>ITALIANO</w:t>
      </w:r>
    </w:p>
    <w:p w14:paraId="5F4E8159" w14:textId="77777777" w:rsidR="00AA7E23" w:rsidRDefault="00AA7E23" w:rsidP="00AA7E23">
      <w:pPr>
        <w:jc w:val="both"/>
        <w:rPr>
          <w:rFonts w:ascii="Arial" w:hAnsi="Arial" w:cs="Arial"/>
          <w:color w:val="000000"/>
          <w:sz w:val="22"/>
          <w:szCs w:val="22"/>
        </w:rPr>
      </w:pPr>
      <w:r>
        <w:rPr>
          <w:rFonts w:ascii="Arial" w:hAnsi="Arial" w:cs="Arial"/>
          <w:color w:val="000000"/>
          <w:sz w:val="22"/>
          <w:szCs w:val="22"/>
        </w:rPr>
        <w:t>La prova v</w:t>
      </w:r>
      <w:r w:rsidRPr="00AA7E23">
        <w:rPr>
          <w:rFonts w:ascii="Arial" w:hAnsi="Arial" w:cs="Arial"/>
          <w:color w:val="000000"/>
          <w:sz w:val="22"/>
          <w:szCs w:val="22"/>
        </w:rPr>
        <w:t>erificherà la padronanza della lingua, la capacità di espressione personale, la coerente e organica esposizione del pensiero da par</w:t>
      </w:r>
      <w:r>
        <w:rPr>
          <w:rFonts w:ascii="Arial" w:hAnsi="Arial" w:cs="Arial"/>
          <w:color w:val="000000"/>
          <w:sz w:val="22"/>
          <w:szCs w:val="22"/>
        </w:rPr>
        <w:t>te delle alunne e degli alunni.</w:t>
      </w:r>
    </w:p>
    <w:p w14:paraId="61C51DBA" w14:textId="77777777" w:rsidR="00AA7E23" w:rsidRDefault="00AA7E23" w:rsidP="00AA7E23">
      <w:pPr>
        <w:jc w:val="both"/>
        <w:rPr>
          <w:rFonts w:ascii="Arial" w:hAnsi="Arial" w:cs="Arial"/>
          <w:color w:val="000000"/>
          <w:sz w:val="22"/>
          <w:szCs w:val="22"/>
        </w:rPr>
      </w:pPr>
      <w:r w:rsidRPr="00AA7E23">
        <w:rPr>
          <w:rFonts w:ascii="Arial" w:hAnsi="Arial" w:cs="Arial"/>
          <w:color w:val="000000"/>
          <w:sz w:val="22"/>
          <w:szCs w:val="22"/>
        </w:rPr>
        <w:t>Le tracce dovranno comprendere</w:t>
      </w:r>
      <w:r>
        <w:rPr>
          <w:rFonts w:ascii="Arial" w:hAnsi="Arial" w:cs="Arial"/>
          <w:color w:val="000000"/>
          <w:sz w:val="22"/>
          <w:szCs w:val="22"/>
        </w:rPr>
        <w:t>:</w:t>
      </w:r>
    </w:p>
    <w:p w14:paraId="62126613" w14:textId="77777777" w:rsidR="00AA7E23" w:rsidRPr="00D33EFC" w:rsidRDefault="00AA7E23" w:rsidP="00EC0625">
      <w:pPr>
        <w:pStyle w:val="Paragrafoelenco"/>
        <w:numPr>
          <w:ilvl w:val="0"/>
          <w:numId w:val="25"/>
        </w:numPr>
        <w:jc w:val="both"/>
        <w:rPr>
          <w:rFonts w:ascii="Arial" w:hAnsi="Arial" w:cs="Arial"/>
          <w:color w:val="000000"/>
        </w:rPr>
      </w:pPr>
      <w:r w:rsidRPr="00D33EFC">
        <w:rPr>
          <w:rFonts w:ascii="Arial" w:hAnsi="Arial" w:cs="Arial"/>
          <w:b/>
          <w:color w:val="000000"/>
        </w:rPr>
        <w:t>un testo narrativo e/o descrittivo</w:t>
      </w:r>
      <w:r w:rsidRPr="00D33EFC">
        <w:rPr>
          <w:rFonts w:ascii="Arial" w:hAnsi="Arial" w:cs="Arial"/>
          <w:color w:val="000000"/>
        </w:rPr>
        <w:t xml:space="preserve"> coerente con la situazione, l’argomento, lo scopo e il destinatario indicati nella traccia;</w:t>
      </w:r>
    </w:p>
    <w:p w14:paraId="76E2CA41" w14:textId="77777777" w:rsidR="00AA7E23" w:rsidRPr="00D33EFC" w:rsidRDefault="00AA7E23" w:rsidP="00EC0625">
      <w:pPr>
        <w:pStyle w:val="Paragrafoelenco"/>
        <w:numPr>
          <w:ilvl w:val="0"/>
          <w:numId w:val="25"/>
        </w:numPr>
        <w:jc w:val="both"/>
        <w:rPr>
          <w:rFonts w:ascii="Arial" w:hAnsi="Arial" w:cs="Arial"/>
          <w:color w:val="000000"/>
        </w:rPr>
      </w:pPr>
      <w:r w:rsidRPr="00D33EFC">
        <w:rPr>
          <w:rFonts w:ascii="Arial" w:hAnsi="Arial" w:cs="Arial"/>
          <w:b/>
          <w:color w:val="000000"/>
        </w:rPr>
        <w:t>un testo argomentativo</w:t>
      </w:r>
      <w:r w:rsidRPr="00D33EFC">
        <w:rPr>
          <w:rFonts w:ascii="Arial" w:hAnsi="Arial" w:cs="Arial"/>
          <w:color w:val="000000"/>
        </w:rPr>
        <w:t>, che consenta l’esposizione di riflessioni personali, per il quale dovranno essere fornite indicazioni di svolgimento;</w:t>
      </w:r>
    </w:p>
    <w:p w14:paraId="75761A45" w14:textId="77777777" w:rsidR="00AA7E23" w:rsidRPr="00D33EFC" w:rsidRDefault="00AA7E23" w:rsidP="00EC0625">
      <w:pPr>
        <w:pStyle w:val="Paragrafoelenco"/>
        <w:numPr>
          <w:ilvl w:val="0"/>
          <w:numId w:val="25"/>
        </w:numPr>
        <w:jc w:val="both"/>
        <w:rPr>
          <w:rFonts w:ascii="Arial" w:hAnsi="Arial" w:cs="Arial"/>
          <w:color w:val="000000"/>
        </w:rPr>
      </w:pPr>
      <w:r w:rsidRPr="00D33EFC">
        <w:rPr>
          <w:rFonts w:ascii="Arial" w:hAnsi="Arial" w:cs="Arial"/>
          <w:color w:val="000000"/>
        </w:rPr>
        <w:t xml:space="preserve">una prova di </w:t>
      </w:r>
      <w:r w:rsidRPr="00D33EFC">
        <w:rPr>
          <w:rFonts w:ascii="Arial" w:hAnsi="Arial" w:cs="Arial"/>
          <w:b/>
          <w:color w:val="000000"/>
        </w:rPr>
        <w:t>comprensione e sintesi di un testo</w:t>
      </w:r>
      <w:r w:rsidRPr="00D33EFC">
        <w:rPr>
          <w:rFonts w:ascii="Arial" w:hAnsi="Arial" w:cs="Arial"/>
          <w:color w:val="000000"/>
        </w:rPr>
        <w:t xml:space="preserve"> letterario, divulgativo, scientifico anche attraverso richieste di riformulazione.</w:t>
      </w:r>
    </w:p>
    <w:p w14:paraId="4EDAB03E" w14:textId="77777777" w:rsidR="00AA7E23" w:rsidRDefault="00AA7E23" w:rsidP="00AA7E23">
      <w:pPr>
        <w:jc w:val="both"/>
        <w:rPr>
          <w:rFonts w:ascii="Arial" w:hAnsi="Arial" w:cs="Arial"/>
          <w:color w:val="000000"/>
          <w:sz w:val="22"/>
          <w:szCs w:val="22"/>
        </w:rPr>
      </w:pPr>
      <w:r w:rsidRPr="00AA7E23">
        <w:rPr>
          <w:rFonts w:ascii="Arial" w:hAnsi="Arial" w:cs="Arial"/>
          <w:color w:val="000000"/>
          <w:sz w:val="22"/>
          <w:szCs w:val="22"/>
        </w:rPr>
        <w:t>La prova potrà essere strutturata anche in più parti, mixando le tre diverse tipolog</w:t>
      </w:r>
      <w:r>
        <w:rPr>
          <w:rFonts w:ascii="Arial" w:hAnsi="Arial" w:cs="Arial"/>
          <w:color w:val="000000"/>
          <w:sz w:val="22"/>
          <w:szCs w:val="22"/>
        </w:rPr>
        <w:t>ie.</w:t>
      </w:r>
    </w:p>
    <w:p w14:paraId="36A81902" w14:textId="77777777" w:rsidR="00A90F29" w:rsidRPr="003E5AE2" w:rsidRDefault="00A90F29" w:rsidP="00A90F29">
      <w:pPr>
        <w:autoSpaceDE w:val="0"/>
        <w:rPr>
          <w:rFonts w:ascii="Arial" w:hAnsi="Arial" w:cs="Arial"/>
          <w:color w:val="000000"/>
          <w:sz w:val="22"/>
          <w:szCs w:val="22"/>
        </w:rPr>
      </w:pPr>
    </w:p>
    <w:p w14:paraId="69D43D70" w14:textId="77777777" w:rsidR="00A90F29" w:rsidRDefault="00A90F29" w:rsidP="00A90F29">
      <w:pPr>
        <w:rPr>
          <w:rFonts w:ascii="Arial" w:hAnsi="Arial" w:cs="Arial"/>
          <w:color w:val="000000"/>
          <w:sz w:val="22"/>
          <w:szCs w:val="22"/>
        </w:rPr>
      </w:pPr>
      <w:r w:rsidRPr="003E5AE2">
        <w:rPr>
          <w:rFonts w:ascii="Arial" w:hAnsi="Arial" w:cs="Arial"/>
          <w:color w:val="000000"/>
          <w:sz w:val="22"/>
          <w:szCs w:val="22"/>
        </w:rPr>
        <w:t>La prova verrà valutata secondo i seguenti criteri:</w:t>
      </w:r>
    </w:p>
    <w:p w14:paraId="0E45D81E" w14:textId="77777777" w:rsidR="00EC0625" w:rsidRPr="003E5AE2" w:rsidRDefault="00EC0625" w:rsidP="00A90F29">
      <w:pPr>
        <w:rPr>
          <w:rFonts w:ascii="Arial" w:hAnsi="Arial" w:cs="Arial"/>
          <w:color w:val="000000"/>
          <w:sz w:val="22"/>
          <w:szCs w:val="22"/>
        </w:rPr>
      </w:pPr>
      <w:r>
        <w:rPr>
          <w:rFonts w:ascii="Arial" w:hAnsi="Arial" w:cs="Arial"/>
          <w:color w:val="000000"/>
          <w:sz w:val="22"/>
          <w:szCs w:val="22"/>
        </w:rPr>
        <w:t>per le tipologie A e B:</w:t>
      </w:r>
    </w:p>
    <w:p w14:paraId="2880B5FD" w14:textId="77777777" w:rsidR="00EC0625" w:rsidRPr="00EC0625" w:rsidRDefault="00EC0625" w:rsidP="00EC0625">
      <w:pPr>
        <w:pStyle w:val="Paragrafoelenco"/>
        <w:numPr>
          <w:ilvl w:val="0"/>
          <w:numId w:val="26"/>
        </w:numPr>
        <w:jc w:val="both"/>
        <w:rPr>
          <w:rFonts w:ascii="Arial" w:eastAsia="Times New Roman" w:hAnsi="Arial" w:cs="Arial"/>
          <w:color w:val="000000"/>
        </w:rPr>
      </w:pPr>
      <w:r w:rsidRPr="00EC0625">
        <w:rPr>
          <w:rFonts w:ascii="Arial" w:hAnsi="Arial" w:cs="Arial"/>
          <w:color w:val="000000"/>
        </w:rPr>
        <w:t>Coerenza e coesione dell’elaborato</w:t>
      </w:r>
    </w:p>
    <w:p w14:paraId="6CD28280" w14:textId="77777777" w:rsidR="00EC0625" w:rsidRPr="00EC0625" w:rsidRDefault="00EC0625" w:rsidP="00EC0625">
      <w:pPr>
        <w:pStyle w:val="Paragrafoelenco"/>
        <w:numPr>
          <w:ilvl w:val="0"/>
          <w:numId w:val="26"/>
        </w:numPr>
        <w:jc w:val="both"/>
        <w:rPr>
          <w:rFonts w:ascii="Arial" w:eastAsia="Times New Roman" w:hAnsi="Arial" w:cs="Arial"/>
          <w:color w:val="000000"/>
        </w:rPr>
      </w:pPr>
      <w:r w:rsidRPr="00EC0625">
        <w:rPr>
          <w:rFonts w:ascii="Arial" w:hAnsi="Arial" w:cs="Arial"/>
          <w:color w:val="000000"/>
        </w:rPr>
        <w:t>Correttezza morfosintattica</w:t>
      </w:r>
    </w:p>
    <w:p w14:paraId="62E54F4D" w14:textId="77777777" w:rsidR="00EC0625" w:rsidRPr="00EC0625" w:rsidRDefault="00EC0625" w:rsidP="00EC0625">
      <w:pPr>
        <w:pStyle w:val="Paragrafoelenco"/>
        <w:numPr>
          <w:ilvl w:val="0"/>
          <w:numId w:val="26"/>
        </w:numPr>
        <w:jc w:val="both"/>
        <w:rPr>
          <w:rFonts w:ascii="Arial" w:eastAsia="Times New Roman" w:hAnsi="Arial" w:cs="Arial"/>
          <w:color w:val="000000"/>
        </w:rPr>
      </w:pPr>
      <w:r w:rsidRPr="00EC0625">
        <w:rPr>
          <w:rFonts w:ascii="Arial" w:hAnsi="Arial" w:cs="Arial"/>
          <w:color w:val="000000"/>
        </w:rPr>
        <w:t>Chiarezza e proprietà di linguaggio</w:t>
      </w:r>
    </w:p>
    <w:p w14:paraId="12201EE8" w14:textId="77777777" w:rsidR="00EC0625" w:rsidRPr="00EC0625" w:rsidRDefault="00EC0625" w:rsidP="00EC0625">
      <w:pPr>
        <w:pStyle w:val="Paragrafoelenco"/>
        <w:numPr>
          <w:ilvl w:val="0"/>
          <w:numId w:val="26"/>
        </w:numPr>
        <w:jc w:val="both"/>
        <w:rPr>
          <w:rFonts w:ascii="Arial" w:eastAsia="Times New Roman" w:hAnsi="Arial" w:cs="Arial"/>
          <w:color w:val="000000"/>
        </w:rPr>
      </w:pPr>
      <w:r w:rsidRPr="00EC0625">
        <w:rPr>
          <w:rFonts w:ascii="Arial" w:hAnsi="Arial" w:cs="Arial"/>
          <w:color w:val="000000"/>
        </w:rPr>
        <w:t>Pertinenza ed esaustività del contenuto</w:t>
      </w:r>
    </w:p>
    <w:p w14:paraId="754E6D44" w14:textId="77777777" w:rsidR="00EC0625" w:rsidRPr="00EC0625" w:rsidRDefault="00EC0625" w:rsidP="00EC0625">
      <w:pPr>
        <w:jc w:val="both"/>
        <w:rPr>
          <w:rFonts w:ascii="Arial" w:hAnsi="Arial" w:cs="Arial"/>
          <w:color w:val="000000"/>
          <w:sz w:val="22"/>
          <w:szCs w:val="22"/>
        </w:rPr>
      </w:pPr>
      <w:r w:rsidRPr="00EC0625">
        <w:rPr>
          <w:rFonts w:ascii="Arial" w:hAnsi="Arial" w:cs="Arial"/>
          <w:color w:val="000000"/>
        </w:rPr>
        <w:t>Per la tipologia C:</w:t>
      </w:r>
    </w:p>
    <w:p w14:paraId="5CC2B260" w14:textId="77777777" w:rsidR="00EC0625" w:rsidRPr="00EC0625" w:rsidRDefault="00EC0625" w:rsidP="00EC0625">
      <w:pPr>
        <w:pStyle w:val="Paragrafoelenco"/>
        <w:numPr>
          <w:ilvl w:val="0"/>
          <w:numId w:val="26"/>
        </w:numPr>
        <w:jc w:val="both"/>
        <w:rPr>
          <w:rFonts w:ascii="Arial" w:hAnsi="Arial" w:cs="Arial"/>
          <w:color w:val="000000"/>
        </w:rPr>
      </w:pPr>
      <w:r w:rsidRPr="00EC0625">
        <w:rPr>
          <w:rFonts w:ascii="Arial" w:hAnsi="Arial" w:cs="Arial"/>
          <w:color w:val="000000"/>
        </w:rPr>
        <w:t>Capacità di sintesi</w:t>
      </w:r>
    </w:p>
    <w:p w14:paraId="344203A3" w14:textId="77777777" w:rsidR="00EC0625" w:rsidRPr="00EC0625" w:rsidRDefault="00EC0625" w:rsidP="00EC0625">
      <w:pPr>
        <w:pStyle w:val="Paragrafoelenco"/>
        <w:numPr>
          <w:ilvl w:val="0"/>
          <w:numId w:val="26"/>
        </w:numPr>
        <w:jc w:val="both"/>
        <w:rPr>
          <w:rFonts w:ascii="Arial" w:hAnsi="Arial" w:cs="Arial"/>
          <w:color w:val="000000"/>
        </w:rPr>
      </w:pPr>
      <w:r w:rsidRPr="00EC0625">
        <w:rPr>
          <w:rFonts w:ascii="Arial" w:hAnsi="Arial" w:cs="Arial"/>
          <w:color w:val="000000"/>
        </w:rPr>
        <w:t>Strutturazione</w:t>
      </w:r>
    </w:p>
    <w:p w14:paraId="63925A3B" w14:textId="77777777" w:rsidR="00EC0625" w:rsidRPr="00EC0625" w:rsidRDefault="00EC0625" w:rsidP="00EC0625">
      <w:pPr>
        <w:pStyle w:val="Paragrafoelenco"/>
        <w:numPr>
          <w:ilvl w:val="0"/>
          <w:numId w:val="26"/>
        </w:numPr>
        <w:jc w:val="both"/>
        <w:rPr>
          <w:rFonts w:ascii="Arial" w:hAnsi="Arial" w:cs="Arial"/>
          <w:color w:val="000000"/>
        </w:rPr>
      </w:pPr>
      <w:r w:rsidRPr="00EC0625">
        <w:rPr>
          <w:rFonts w:ascii="Arial" w:hAnsi="Arial" w:cs="Arial"/>
          <w:color w:val="000000"/>
        </w:rPr>
        <w:t>Forma</w:t>
      </w:r>
    </w:p>
    <w:p w14:paraId="009C775C" w14:textId="77777777" w:rsidR="00EC0625" w:rsidRPr="00EC0625" w:rsidRDefault="00EC0625" w:rsidP="00EC0625">
      <w:pPr>
        <w:pStyle w:val="Paragrafoelenco"/>
        <w:numPr>
          <w:ilvl w:val="0"/>
          <w:numId w:val="26"/>
        </w:numPr>
        <w:jc w:val="both"/>
        <w:rPr>
          <w:rFonts w:ascii="Arial" w:hAnsi="Arial" w:cs="Arial"/>
          <w:color w:val="000000"/>
        </w:rPr>
      </w:pPr>
      <w:r w:rsidRPr="00EC0625">
        <w:rPr>
          <w:rFonts w:ascii="Arial" w:hAnsi="Arial" w:cs="Arial"/>
          <w:color w:val="000000"/>
        </w:rPr>
        <w:t>Linguaggio</w:t>
      </w:r>
    </w:p>
    <w:p w14:paraId="0D9BA372" w14:textId="77777777" w:rsidR="00A90F29" w:rsidRPr="003E5AE2" w:rsidRDefault="00A90F29" w:rsidP="00A90F29">
      <w:pPr>
        <w:jc w:val="both"/>
        <w:rPr>
          <w:rFonts w:ascii="Arial" w:hAnsi="Arial" w:cs="Arial"/>
          <w:color w:val="000000"/>
          <w:sz w:val="22"/>
          <w:szCs w:val="22"/>
        </w:rPr>
      </w:pPr>
    </w:p>
    <w:p w14:paraId="26DA0789" w14:textId="77777777" w:rsidR="00A90F29" w:rsidRPr="003E5AE2" w:rsidRDefault="00A90F29" w:rsidP="00D33EFC">
      <w:pPr>
        <w:jc w:val="both"/>
        <w:rPr>
          <w:rFonts w:ascii="Arial" w:hAnsi="Arial" w:cs="Arial"/>
          <w:color w:val="000000"/>
          <w:sz w:val="22"/>
          <w:szCs w:val="22"/>
        </w:rPr>
      </w:pPr>
      <w:r>
        <w:rPr>
          <w:rFonts w:ascii="Arial" w:hAnsi="Arial" w:cs="Arial"/>
          <w:color w:val="000000"/>
          <w:sz w:val="22"/>
          <w:szCs w:val="22"/>
        </w:rPr>
        <w:t xml:space="preserve">N.B.: </w:t>
      </w:r>
      <w:r w:rsidRPr="003E5AE2">
        <w:rPr>
          <w:rFonts w:ascii="Arial" w:hAnsi="Arial" w:cs="Arial"/>
          <w:color w:val="000000"/>
          <w:sz w:val="22"/>
          <w:szCs w:val="22"/>
        </w:rPr>
        <w:t>I candidati potranno utilizzare i seguenti strumenti: d</w:t>
      </w:r>
      <w:r>
        <w:rPr>
          <w:rFonts w:ascii="Arial" w:hAnsi="Arial" w:cs="Arial"/>
          <w:color w:val="000000"/>
          <w:sz w:val="22"/>
          <w:szCs w:val="22"/>
        </w:rPr>
        <w:t xml:space="preserve">izionario della lingua italiana, </w:t>
      </w:r>
      <w:r w:rsidRPr="003E5AE2">
        <w:rPr>
          <w:rFonts w:ascii="Arial" w:hAnsi="Arial" w:cs="Arial"/>
          <w:color w:val="000000"/>
          <w:sz w:val="22"/>
          <w:szCs w:val="22"/>
        </w:rPr>
        <w:t>dizionario dei sinonimi e dei contrari</w:t>
      </w:r>
      <w:r w:rsidR="00EC0625">
        <w:rPr>
          <w:rFonts w:ascii="Arial" w:hAnsi="Arial" w:cs="Arial"/>
          <w:color w:val="000000"/>
          <w:sz w:val="22"/>
          <w:szCs w:val="22"/>
        </w:rPr>
        <w:t>.</w:t>
      </w:r>
    </w:p>
    <w:p w14:paraId="155FDDD0" w14:textId="77777777" w:rsidR="00A90F29" w:rsidRDefault="00A90F29" w:rsidP="00A90F29">
      <w:pPr>
        <w:jc w:val="both"/>
        <w:rPr>
          <w:rFonts w:ascii="Arial" w:hAnsi="Arial" w:cs="Arial"/>
          <w:color w:val="000000"/>
          <w:sz w:val="22"/>
          <w:szCs w:val="22"/>
        </w:rPr>
      </w:pPr>
    </w:p>
    <w:p w14:paraId="19CD37E3" w14:textId="77777777" w:rsidR="00D33EFC" w:rsidRDefault="00D33EFC" w:rsidP="00D33EFC">
      <w:pPr>
        <w:pStyle w:val="Titolo5"/>
        <w:jc w:val="both"/>
        <w:rPr>
          <w:rFonts w:ascii="Arial" w:hAnsi="Arial" w:cs="Arial"/>
          <w:b/>
          <w:bCs w:val="0"/>
          <w:iCs w:val="0"/>
          <w:color w:val="000000"/>
          <w:sz w:val="22"/>
          <w:szCs w:val="22"/>
        </w:rPr>
      </w:pPr>
      <w:r w:rsidRPr="003E5AE2">
        <w:rPr>
          <w:rFonts w:ascii="Arial" w:hAnsi="Arial" w:cs="Arial"/>
          <w:b/>
          <w:bCs w:val="0"/>
          <w:iCs w:val="0"/>
          <w:color w:val="000000"/>
          <w:sz w:val="22"/>
          <w:szCs w:val="22"/>
        </w:rPr>
        <w:t>MATEMATICA</w:t>
      </w:r>
    </w:p>
    <w:p w14:paraId="70E5CDF3" w14:textId="77777777" w:rsidR="00D33EFC" w:rsidRDefault="00D33EFC" w:rsidP="00D33EFC">
      <w:pPr>
        <w:jc w:val="both"/>
        <w:rPr>
          <w:rFonts w:ascii="Arial" w:hAnsi="Arial" w:cs="Arial"/>
          <w:color w:val="000000"/>
          <w:sz w:val="22"/>
          <w:szCs w:val="22"/>
        </w:rPr>
      </w:pPr>
      <w:r w:rsidRPr="00D33EFC">
        <w:rPr>
          <w:rFonts w:ascii="Arial" w:hAnsi="Arial" w:cs="Arial"/>
          <w:color w:val="000000"/>
          <w:sz w:val="22"/>
          <w:szCs w:val="22"/>
        </w:rPr>
        <w:t>Sarà finalizzata ad accertare la capacità di rielaborazione e di organizzazione delle conoscenze, delle abilità e delle competenze acquisite dalle alunne e da</w:t>
      </w:r>
      <w:r>
        <w:rPr>
          <w:rFonts w:ascii="Arial" w:hAnsi="Arial" w:cs="Arial"/>
          <w:color w:val="000000"/>
          <w:sz w:val="22"/>
          <w:szCs w:val="22"/>
        </w:rPr>
        <w:t>gli alunni nelle seguenti aree:</w:t>
      </w:r>
    </w:p>
    <w:p w14:paraId="3B1ADA9A" w14:textId="77777777" w:rsidR="00D33EFC" w:rsidRPr="00EC0625" w:rsidRDefault="00D33EFC" w:rsidP="00EC0625">
      <w:pPr>
        <w:pStyle w:val="Paragrafoelenco"/>
        <w:numPr>
          <w:ilvl w:val="0"/>
          <w:numId w:val="26"/>
        </w:numPr>
        <w:jc w:val="both"/>
        <w:rPr>
          <w:rFonts w:ascii="Arial" w:hAnsi="Arial" w:cs="Arial"/>
          <w:color w:val="000000"/>
        </w:rPr>
      </w:pPr>
      <w:r w:rsidRPr="00EC0625">
        <w:rPr>
          <w:rFonts w:ascii="Arial" w:hAnsi="Arial" w:cs="Arial"/>
          <w:color w:val="000000"/>
        </w:rPr>
        <w:t>numeri, spazio e figure,</w:t>
      </w:r>
    </w:p>
    <w:p w14:paraId="104116CC" w14:textId="77777777" w:rsidR="00D33EFC" w:rsidRPr="00EC0625" w:rsidRDefault="00D33EFC" w:rsidP="00EC0625">
      <w:pPr>
        <w:pStyle w:val="Paragrafoelenco"/>
        <w:numPr>
          <w:ilvl w:val="0"/>
          <w:numId w:val="26"/>
        </w:numPr>
        <w:jc w:val="both"/>
        <w:rPr>
          <w:rFonts w:ascii="Arial" w:hAnsi="Arial" w:cs="Arial"/>
          <w:color w:val="000000"/>
        </w:rPr>
      </w:pPr>
      <w:r w:rsidRPr="00EC0625">
        <w:rPr>
          <w:rFonts w:ascii="Arial" w:hAnsi="Arial" w:cs="Arial"/>
          <w:color w:val="000000"/>
        </w:rPr>
        <w:t>relazioni e funzioni,</w:t>
      </w:r>
    </w:p>
    <w:p w14:paraId="2C144336" w14:textId="77777777" w:rsidR="00D33EFC" w:rsidRPr="00EC0625" w:rsidRDefault="00D33EFC" w:rsidP="00EC0625">
      <w:pPr>
        <w:pStyle w:val="Paragrafoelenco"/>
        <w:numPr>
          <w:ilvl w:val="0"/>
          <w:numId w:val="26"/>
        </w:numPr>
        <w:jc w:val="both"/>
        <w:rPr>
          <w:rFonts w:ascii="Arial" w:hAnsi="Arial" w:cs="Arial"/>
          <w:color w:val="000000"/>
        </w:rPr>
      </w:pPr>
      <w:r w:rsidRPr="00EC0625">
        <w:rPr>
          <w:rFonts w:ascii="Arial" w:hAnsi="Arial" w:cs="Arial"/>
          <w:color w:val="000000"/>
        </w:rPr>
        <w:t>dati e previsioni.</w:t>
      </w:r>
    </w:p>
    <w:p w14:paraId="206343D0" w14:textId="77777777" w:rsidR="00D33EFC" w:rsidRPr="00D33EFC" w:rsidRDefault="00D33EFC" w:rsidP="00D33EFC">
      <w:pPr>
        <w:jc w:val="both"/>
        <w:rPr>
          <w:rFonts w:ascii="Arial" w:hAnsi="Arial" w:cs="Arial"/>
          <w:color w:val="000000"/>
          <w:sz w:val="22"/>
          <w:szCs w:val="22"/>
        </w:rPr>
      </w:pPr>
      <w:r w:rsidRPr="00D33EFC">
        <w:rPr>
          <w:rFonts w:ascii="Arial" w:hAnsi="Arial" w:cs="Arial"/>
          <w:color w:val="000000"/>
          <w:sz w:val="22"/>
          <w:szCs w:val="22"/>
        </w:rPr>
        <w:t>La prova sarà strutturata con problemi articolati su una o più richieste e quesiti a risposta aperta. Potranno rientrare nelle tracce anche metodi di analisi, organizzazione e rappresentazione dei dati, caratteristici del pensiero computazionale.</w:t>
      </w:r>
    </w:p>
    <w:p w14:paraId="1B2D4A32" w14:textId="77777777" w:rsidR="00D33EFC" w:rsidRPr="003E5AE2" w:rsidRDefault="00D33EFC" w:rsidP="00D33EFC">
      <w:pPr>
        <w:rPr>
          <w:rFonts w:ascii="Arial" w:hAnsi="Arial" w:cs="Arial"/>
          <w:color w:val="000000"/>
          <w:sz w:val="22"/>
          <w:szCs w:val="22"/>
        </w:rPr>
      </w:pPr>
      <w:r w:rsidRPr="003E5AE2">
        <w:rPr>
          <w:rFonts w:ascii="Arial" w:hAnsi="Arial" w:cs="Arial"/>
          <w:color w:val="000000"/>
          <w:sz w:val="22"/>
          <w:szCs w:val="22"/>
        </w:rPr>
        <w:t>La prova verrà valu</w:t>
      </w:r>
      <w:r w:rsidR="00EC0625">
        <w:rPr>
          <w:rFonts w:ascii="Arial" w:hAnsi="Arial" w:cs="Arial"/>
          <w:color w:val="000000"/>
          <w:sz w:val="22"/>
          <w:szCs w:val="22"/>
        </w:rPr>
        <w:t>tata secondo i seguenti criteri:</w:t>
      </w:r>
    </w:p>
    <w:p w14:paraId="33842C84" w14:textId="77777777" w:rsidR="00175752" w:rsidRPr="00EC0625" w:rsidRDefault="00175752" w:rsidP="00EC0625">
      <w:pPr>
        <w:pStyle w:val="Paragrafoelenco"/>
        <w:numPr>
          <w:ilvl w:val="0"/>
          <w:numId w:val="26"/>
        </w:numPr>
        <w:jc w:val="both"/>
        <w:rPr>
          <w:rFonts w:ascii="Arial" w:hAnsi="Arial" w:cs="Arial"/>
          <w:color w:val="000000"/>
        </w:rPr>
      </w:pPr>
      <w:r>
        <w:rPr>
          <w:rFonts w:ascii="Arial" w:hAnsi="Arial" w:cs="Arial"/>
          <w:color w:val="000000"/>
        </w:rPr>
        <w:t>I</w:t>
      </w:r>
      <w:r w:rsidRPr="00175752">
        <w:rPr>
          <w:rFonts w:ascii="Arial" w:hAnsi="Arial" w:cs="Arial"/>
          <w:color w:val="000000"/>
        </w:rPr>
        <w:t>ndividuazione ed applicazione di strategie necessarie per la risoluzione di situazioni problematiche</w:t>
      </w:r>
    </w:p>
    <w:p w14:paraId="70ACA150" w14:textId="77777777" w:rsidR="00D33EFC" w:rsidRPr="00EC0625" w:rsidRDefault="00D33EFC" w:rsidP="00EC0625">
      <w:pPr>
        <w:pStyle w:val="Paragrafoelenco"/>
        <w:numPr>
          <w:ilvl w:val="0"/>
          <w:numId w:val="26"/>
        </w:numPr>
        <w:jc w:val="both"/>
        <w:rPr>
          <w:rFonts w:ascii="Arial" w:hAnsi="Arial" w:cs="Arial"/>
          <w:color w:val="000000"/>
        </w:rPr>
      </w:pPr>
      <w:r w:rsidRPr="00EC0625">
        <w:rPr>
          <w:rFonts w:ascii="Arial" w:hAnsi="Arial" w:cs="Arial"/>
          <w:color w:val="000000"/>
        </w:rPr>
        <w:t>Uso di procedure matematiche corrette;</w:t>
      </w:r>
    </w:p>
    <w:p w14:paraId="29B56057" w14:textId="77777777" w:rsidR="00D33EFC" w:rsidRPr="00EC0625" w:rsidRDefault="00D33EFC" w:rsidP="00EC0625">
      <w:pPr>
        <w:pStyle w:val="Paragrafoelenco"/>
        <w:numPr>
          <w:ilvl w:val="0"/>
          <w:numId w:val="26"/>
        </w:numPr>
        <w:jc w:val="both"/>
        <w:rPr>
          <w:rFonts w:ascii="Arial" w:hAnsi="Arial" w:cs="Arial"/>
          <w:color w:val="000000"/>
        </w:rPr>
      </w:pPr>
      <w:r w:rsidRPr="00EC0625">
        <w:rPr>
          <w:rFonts w:ascii="Arial" w:hAnsi="Arial" w:cs="Arial"/>
          <w:color w:val="000000"/>
        </w:rPr>
        <w:lastRenderedPageBreak/>
        <w:t>Capacità di costruzione di grafici;</w:t>
      </w:r>
    </w:p>
    <w:p w14:paraId="2E3DC133" w14:textId="77777777" w:rsidR="00D33EFC" w:rsidRPr="00EC0625" w:rsidRDefault="00D33EFC" w:rsidP="00EC0625">
      <w:pPr>
        <w:pStyle w:val="Paragrafoelenco"/>
        <w:numPr>
          <w:ilvl w:val="0"/>
          <w:numId w:val="26"/>
        </w:numPr>
        <w:jc w:val="both"/>
        <w:rPr>
          <w:rFonts w:ascii="Arial" w:hAnsi="Arial" w:cs="Arial"/>
          <w:color w:val="000000"/>
        </w:rPr>
      </w:pPr>
      <w:r w:rsidRPr="00EC0625">
        <w:rPr>
          <w:rFonts w:ascii="Arial" w:hAnsi="Arial" w:cs="Arial"/>
          <w:color w:val="000000"/>
        </w:rPr>
        <w:t>Presentazione formale dell’elaborato.</w:t>
      </w:r>
    </w:p>
    <w:p w14:paraId="122981F8" w14:textId="77777777" w:rsidR="008E0AAC" w:rsidRPr="003E5AE2" w:rsidRDefault="00D33EFC" w:rsidP="00D33EFC">
      <w:pPr>
        <w:rPr>
          <w:rFonts w:ascii="Arial" w:hAnsi="Arial" w:cs="Arial"/>
          <w:color w:val="000000"/>
          <w:sz w:val="22"/>
          <w:szCs w:val="22"/>
        </w:rPr>
      </w:pPr>
      <w:r w:rsidRPr="003E5AE2">
        <w:rPr>
          <w:rFonts w:ascii="Arial" w:hAnsi="Arial" w:cs="Arial"/>
          <w:color w:val="000000"/>
          <w:sz w:val="22"/>
          <w:szCs w:val="22"/>
        </w:rPr>
        <w:t>N.B.: I candidati potranno utilizzare i seguenti</w:t>
      </w:r>
      <w:r>
        <w:rPr>
          <w:rFonts w:ascii="Arial" w:hAnsi="Arial" w:cs="Arial"/>
          <w:color w:val="000000"/>
          <w:sz w:val="22"/>
          <w:szCs w:val="22"/>
        </w:rPr>
        <w:t xml:space="preserve"> strumenti di calcolo: tavole numeriche,</w:t>
      </w:r>
      <w:r w:rsidRPr="003E5AE2">
        <w:rPr>
          <w:rFonts w:ascii="Arial" w:hAnsi="Arial" w:cs="Arial"/>
          <w:color w:val="000000"/>
          <w:sz w:val="22"/>
          <w:szCs w:val="22"/>
        </w:rPr>
        <w:t xml:space="preserve"> calcolatrici</w:t>
      </w:r>
      <w:r>
        <w:rPr>
          <w:rFonts w:ascii="Arial" w:hAnsi="Arial" w:cs="Arial"/>
          <w:color w:val="000000"/>
          <w:sz w:val="22"/>
          <w:szCs w:val="22"/>
        </w:rPr>
        <w:t>.</w:t>
      </w:r>
    </w:p>
    <w:p w14:paraId="5D6BC2A9" w14:textId="77777777" w:rsidR="002A2292" w:rsidRDefault="002A2292" w:rsidP="00A90F29">
      <w:pPr>
        <w:pStyle w:val="Titolo5"/>
        <w:rPr>
          <w:rFonts w:ascii="Arial" w:hAnsi="Arial" w:cs="Arial"/>
          <w:b/>
          <w:bCs w:val="0"/>
          <w:iCs w:val="0"/>
          <w:color w:val="000000"/>
          <w:sz w:val="22"/>
          <w:szCs w:val="22"/>
        </w:rPr>
      </w:pPr>
    </w:p>
    <w:p w14:paraId="0A17B6BF" w14:textId="77777777" w:rsidR="00A90F29" w:rsidRDefault="00F66947" w:rsidP="00A90F29">
      <w:pPr>
        <w:pStyle w:val="Titolo5"/>
        <w:rPr>
          <w:rFonts w:ascii="Arial" w:hAnsi="Arial" w:cs="Arial"/>
          <w:b/>
          <w:bCs w:val="0"/>
          <w:iCs w:val="0"/>
          <w:color w:val="000000"/>
          <w:sz w:val="22"/>
          <w:szCs w:val="22"/>
        </w:rPr>
      </w:pPr>
      <w:r w:rsidRPr="003E5AE2">
        <w:rPr>
          <w:rFonts w:ascii="Arial" w:hAnsi="Arial" w:cs="Arial"/>
          <w:b/>
          <w:bCs w:val="0"/>
          <w:iCs w:val="0"/>
          <w:color w:val="000000"/>
          <w:sz w:val="22"/>
          <w:szCs w:val="22"/>
        </w:rPr>
        <w:t>LINGUA STRANIERA</w:t>
      </w:r>
    </w:p>
    <w:p w14:paraId="4ACA7FB3" w14:textId="77777777" w:rsidR="00D33EFC" w:rsidRDefault="00D33EFC" w:rsidP="00D33EFC">
      <w:pPr>
        <w:jc w:val="both"/>
        <w:rPr>
          <w:rFonts w:ascii="Arial" w:hAnsi="Arial" w:cs="Arial"/>
          <w:color w:val="000000"/>
          <w:sz w:val="22"/>
          <w:szCs w:val="22"/>
        </w:rPr>
      </w:pPr>
      <w:r w:rsidRPr="00D33EFC">
        <w:rPr>
          <w:rFonts w:ascii="Arial" w:hAnsi="Arial" w:cs="Arial"/>
          <w:color w:val="000000"/>
          <w:sz w:val="22"/>
          <w:szCs w:val="22"/>
        </w:rPr>
        <w:t>È prevista una sola prova di Lingua straniera, distinta in due sezioni, che verificherà che le alunne e gli alunni siano in possesso delle competenze di comprensione e produzione scritta di livello A2 del Quadro comune europeo di riferimento per l’Inglese e A1 per</w:t>
      </w:r>
      <w:r>
        <w:rPr>
          <w:rFonts w:ascii="Arial" w:hAnsi="Arial" w:cs="Arial"/>
          <w:color w:val="000000"/>
          <w:sz w:val="22"/>
          <w:szCs w:val="22"/>
        </w:rPr>
        <w:t xml:space="preserve"> la seconda lingua comunitaria.</w:t>
      </w:r>
    </w:p>
    <w:p w14:paraId="5591C659" w14:textId="77777777" w:rsidR="00D33EFC" w:rsidRDefault="00D33EFC" w:rsidP="00D33EFC">
      <w:pPr>
        <w:jc w:val="both"/>
        <w:rPr>
          <w:rFonts w:ascii="Arial" w:hAnsi="Arial" w:cs="Arial"/>
          <w:color w:val="000000"/>
          <w:sz w:val="22"/>
          <w:szCs w:val="22"/>
        </w:rPr>
      </w:pPr>
      <w:r>
        <w:rPr>
          <w:rFonts w:ascii="Arial" w:hAnsi="Arial" w:cs="Arial"/>
          <w:color w:val="000000"/>
          <w:sz w:val="22"/>
          <w:szCs w:val="22"/>
        </w:rPr>
        <w:t>La prova potrà consistere:</w:t>
      </w:r>
    </w:p>
    <w:p w14:paraId="547339BE" w14:textId="77777777" w:rsidR="00D33EFC" w:rsidRPr="00D33EFC" w:rsidRDefault="00D33EFC" w:rsidP="00D33EFC">
      <w:pPr>
        <w:pStyle w:val="Paragrafoelenco"/>
        <w:numPr>
          <w:ilvl w:val="0"/>
          <w:numId w:val="22"/>
        </w:numPr>
        <w:jc w:val="both"/>
        <w:rPr>
          <w:rFonts w:ascii="Arial" w:hAnsi="Arial" w:cs="Arial"/>
          <w:color w:val="000000"/>
        </w:rPr>
      </w:pPr>
      <w:r w:rsidRPr="00D33EFC">
        <w:rPr>
          <w:rFonts w:ascii="Arial" w:hAnsi="Arial" w:cs="Arial"/>
          <w:color w:val="000000"/>
        </w:rPr>
        <w:t xml:space="preserve">in un </w:t>
      </w:r>
      <w:r w:rsidRPr="00D33EFC">
        <w:rPr>
          <w:rFonts w:ascii="Arial" w:hAnsi="Arial" w:cs="Arial"/>
          <w:b/>
          <w:color w:val="000000"/>
        </w:rPr>
        <w:t>questionario</w:t>
      </w:r>
      <w:r w:rsidRPr="00D33EFC">
        <w:rPr>
          <w:rFonts w:ascii="Arial" w:hAnsi="Arial" w:cs="Arial"/>
          <w:color w:val="000000"/>
        </w:rPr>
        <w:t xml:space="preserve"> di comprensione di un testo a risposta chiusa e aperta;</w:t>
      </w:r>
    </w:p>
    <w:p w14:paraId="637B2010" w14:textId="77777777" w:rsidR="00D33EFC" w:rsidRPr="00D33EFC" w:rsidRDefault="00D33EFC" w:rsidP="00D33EFC">
      <w:pPr>
        <w:pStyle w:val="Paragrafoelenco"/>
        <w:numPr>
          <w:ilvl w:val="0"/>
          <w:numId w:val="22"/>
        </w:numPr>
        <w:jc w:val="both"/>
        <w:rPr>
          <w:rFonts w:ascii="Arial" w:hAnsi="Arial" w:cs="Arial"/>
          <w:color w:val="000000"/>
        </w:rPr>
      </w:pPr>
      <w:r w:rsidRPr="00D33EFC">
        <w:rPr>
          <w:rFonts w:ascii="Arial" w:hAnsi="Arial" w:cs="Arial"/>
          <w:color w:val="000000"/>
        </w:rPr>
        <w:t xml:space="preserve">nel </w:t>
      </w:r>
      <w:r w:rsidRPr="00D33EFC">
        <w:rPr>
          <w:rFonts w:ascii="Arial" w:hAnsi="Arial" w:cs="Arial"/>
          <w:b/>
          <w:color w:val="000000"/>
        </w:rPr>
        <w:t>completamento di un testo</w:t>
      </w:r>
      <w:r w:rsidRPr="00D33EFC">
        <w:rPr>
          <w:rFonts w:ascii="Arial" w:hAnsi="Arial" w:cs="Arial"/>
          <w:color w:val="000000"/>
        </w:rPr>
        <w:t xml:space="preserve"> in cui siano state omesse parole singole o gruppi di parole, oppure riordino e riscrittura o trasformazione di un testo;</w:t>
      </w:r>
    </w:p>
    <w:p w14:paraId="0589F130" w14:textId="77777777" w:rsidR="00D33EFC" w:rsidRDefault="00D33EFC" w:rsidP="00D33EFC">
      <w:pPr>
        <w:pStyle w:val="Paragrafoelenco"/>
        <w:numPr>
          <w:ilvl w:val="0"/>
          <w:numId w:val="22"/>
        </w:numPr>
        <w:jc w:val="both"/>
        <w:rPr>
          <w:rFonts w:ascii="Arial" w:hAnsi="Arial" w:cs="Arial"/>
          <w:color w:val="000000"/>
        </w:rPr>
      </w:pPr>
      <w:r w:rsidRPr="00D33EFC">
        <w:rPr>
          <w:rFonts w:ascii="Arial" w:hAnsi="Arial" w:cs="Arial"/>
          <w:color w:val="000000"/>
        </w:rPr>
        <w:t xml:space="preserve">nell’elaborazione di un </w:t>
      </w:r>
      <w:r w:rsidRPr="00D33EFC">
        <w:rPr>
          <w:rFonts w:ascii="Arial" w:hAnsi="Arial" w:cs="Arial"/>
          <w:b/>
          <w:color w:val="000000"/>
        </w:rPr>
        <w:t>dialogo</w:t>
      </w:r>
      <w:r w:rsidRPr="00D33EFC">
        <w:rPr>
          <w:rFonts w:ascii="Arial" w:hAnsi="Arial" w:cs="Arial"/>
          <w:color w:val="000000"/>
        </w:rPr>
        <w:t xml:space="preserve"> su traccia articolata che indichi chiaramente situazione, persona</w:t>
      </w:r>
      <w:r>
        <w:rPr>
          <w:rFonts w:ascii="Arial" w:hAnsi="Arial" w:cs="Arial"/>
          <w:color w:val="000000"/>
        </w:rPr>
        <w:t>ggi e sviluppo degli argomenti;</w:t>
      </w:r>
    </w:p>
    <w:p w14:paraId="17F67D15" w14:textId="77777777" w:rsidR="00D33EFC" w:rsidRDefault="00D33EFC" w:rsidP="00D33EFC">
      <w:pPr>
        <w:pStyle w:val="Paragrafoelenco"/>
        <w:numPr>
          <w:ilvl w:val="0"/>
          <w:numId w:val="22"/>
        </w:numPr>
        <w:jc w:val="both"/>
        <w:rPr>
          <w:rFonts w:ascii="Arial" w:hAnsi="Arial" w:cs="Arial"/>
          <w:color w:val="000000"/>
        </w:rPr>
      </w:pPr>
      <w:r w:rsidRPr="00D33EFC">
        <w:rPr>
          <w:rFonts w:ascii="Arial" w:hAnsi="Arial" w:cs="Arial"/>
          <w:color w:val="000000"/>
        </w:rPr>
        <w:t xml:space="preserve">nell’elaborazione di una </w:t>
      </w:r>
      <w:r w:rsidRPr="00D33EFC">
        <w:rPr>
          <w:rFonts w:ascii="Arial" w:hAnsi="Arial" w:cs="Arial"/>
          <w:b/>
          <w:color w:val="000000"/>
        </w:rPr>
        <w:t>lettera o email</w:t>
      </w:r>
      <w:r w:rsidRPr="00D33EFC">
        <w:rPr>
          <w:rFonts w:ascii="Arial" w:hAnsi="Arial" w:cs="Arial"/>
          <w:color w:val="000000"/>
        </w:rPr>
        <w:t xml:space="preserve"> personale su traccia riguardante argomenti di carattere </w:t>
      </w:r>
      <w:r>
        <w:rPr>
          <w:rFonts w:ascii="Arial" w:hAnsi="Arial" w:cs="Arial"/>
          <w:color w:val="000000"/>
        </w:rPr>
        <w:t>familiare o di vita quotidiana;</w:t>
      </w:r>
    </w:p>
    <w:p w14:paraId="66293C68" w14:textId="77777777" w:rsidR="00D33EFC" w:rsidRPr="00D33EFC" w:rsidRDefault="00D33EFC" w:rsidP="00D33EFC">
      <w:pPr>
        <w:pStyle w:val="Paragrafoelenco"/>
        <w:numPr>
          <w:ilvl w:val="0"/>
          <w:numId w:val="22"/>
        </w:numPr>
        <w:jc w:val="both"/>
        <w:rPr>
          <w:rFonts w:ascii="Arial" w:hAnsi="Arial" w:cs="Arial"/>
          <w:color w:val="000000"/>
        </w:rPr>
      </w:pPr>
      <w:r w:rsidRPr="00D33EFC">
        <w:rPr>
          <w:rFonts w:ascii="Arial" w:hAnsi="Arial" w:cs="Arial"/>
          <w:color w:val="000000"/>
        </w:rPr>
        <w:t xml:space="preserve">nella </w:t>
      </w:r>
      <w:r w:rsidRPr="00D33EFC">
        <w:rPr>
          <w:rFonts w:ascii="Arial" w:hAnsi="Arial" w:cs="Arial"/>
          <w:b/>
          <w:color w:val="000000"/>
        </w:rPr>
        <w:t>sintesi di un testo</w:t>
      </w:r>
      <w:r w:rsidRPr="00D33EFC">
        <w:rPr>
          <w:rFonts w:ascii="Arial" w:hAnsi="Arial" w:cs="Arial"/>
          <w:color w:val="000000"/>
        </w:rPr>
        <w:t xml:space="preserve"> che evidenzi gli elementi e le informazioni principali.</w:t>
      </w:r>
    </w:p>
    <w:p w14:paraId="56FF614F" w14:textId="77777777" w:rsidR="00A90F29" w:rsidRDefault="00A90F29" w:rsidP="00A90F29">
      <w:pPr>
        <w:rPr>
          <w:rFonts w:ascii="Arial" w:hAnsi="Arial" w:cs="Arial"/>
          <w:color w:val="000000"/>
          <w:sz w:val="22"/>
          <w:szCs w:val="22"/>
        </w:rPr>
      </w:pPr>
      <w:r w:rsidRPr="003E5AE2">
        <w:rPr>
          <w:rFonts w:ascii="Arial" w:hAnsi="Arial" w:cs="Arial"/>
          <w:color w:val="000000"/>
          <w:sz w:val="22"/>
          <w:szCs w:val="22"/>
        </w:rPr>
        <w:t>I criteri di valutazione per la composizione saranno:</w:t>
      </w:r>
    </w:p>
    <w:p w14:paraId="1E44F363" w14:textId="77777777" w:rsidR="00EC0625" w:rsidRPr="00EC0625" w:rsidRDefault="00EC0625" w:rsidP="00EC0625">
      <w:pPr>
        <w:pStyle w:val="Paragrafoelenco"/>
        <w:numPr>
          <w:ilvl w:val="0"/>
          <w:numId w:val="26"/>
        </w:numPr>
        <w:jc w:val="both"/>
        <w:rPr>
          <w:rFonts w:ascii="Arial" w:hAnsi="Arial" w:cs="Arial"/>
          <w:color w:val="000000"/>
        </w:rPr>
      </w:pPr>
      <w:r w:rsidRPr="00EC0625">
        <w:rPr>
          <w:rFonts w:ascii="Arial" w:hAnsi="Arial" w:cs="Arial"/>
          <w:color w:val="000000"/>
        </w:rPr>
        <w:t>comprensione delle informazioni esplicite e implicite del testo e delle domande;</w:t>
      </w:r>
    </w:p>
    <w:p w14:paraId="5639CEB7" w14:textId="77777777" w:rsidR="00EC0625" w:rsidRPr="00EC0625" w:rsidRDefault="00EC0625" w:rsidP="00EC0625">
      <w:pPr>
        <w:pStyle w:val="Paragrafoelenco"/>
        <w:numPr>
          <w:ilvl w:val="0"/>
          <w:numId w:val="26"/>
        </w:numPr>
        <w:jc w:val="both"/>
        <w:rPr>
          <w:rFonts w:ascii="Arial" w:hAnsi="Arial" w:cs="Arial"/>
          <w:color w:val="000000"/>
        </w:rPr>
      </w:pPr>
      <w:r w:rsidRPr="00EC0625">
        <w:rPr>
          <w:rFonts w:ascii="Arial" w:hAnsi="Arial" w:cs="Arial"/>
          <w:color w:val="000000"/>
        </w:rPr>
        <w:t>capacità di strutturare informazioni pertinenti e complete con correttezza ortografica, lessicale, grammaticale;</w:t>
      </w:r>
    </w:p>
    <w:p w14:paraId="02BC33B4" w14:textId="77777777" w:rsidR="00EC0625" w:rsidRPr="00EC0625" w:rsidRDefault="00EC0625" w:rsidP="00EC0625">
      <w:pPr>
        <w:pStyle w:val="Paragrafoelenco"/>
        <w:numPr>
          <w:ilvl w:val="0"/>
          <w:numId w:val="26"/>
        </w:numPr>
        <w:jc w:val="both"/>
        <w:rPr>
          <w:rFonts w:ascii="Arial" w:hAnsi="Arial" w:cs="Arial"/>
          <w:color w:val="000000"/>
        </w:rPr>
      </w:pPr>
      <w:r w:rsidRPr="00EC0625">
        <w:rPr>
          <w:rFonts w:ascii="Arial" w:hAnsi="Arial" w:cs="Arial"/>
          <w:color w:val="000000"/>
        </w:rPr>
        <w:t>capacità di rielaborare le informazioni in modo personale.</w:t>
      </w:r>
    </w:p>
    <w:p w14:paraId="09181F1D" w14:textId="77777777" w:rsidR="00A90F29" w:rsidRPr="003E5AE2" w:rsidRDefault="00A90F29" w:rsidP="00A90F29">
      <w:pPr>
        <w:jc w:val="both"/>
        <w:rPr>
          <w:rFonts w:ascii="Arial" w:hAnsi="Arial" w:cs="Arial"/>
          <w:color w:val="000000"/>
          <w:sz w:val="22"/>
          <w:szCs w:val="22"/>
        </w:rPr>
      </w:pPr>
    </w:p>
    <w:p w14:paraId="7D6E6124" w14:textId="77777777" w:rsidR="00A90F29" w:rsidRPr="003E5AE2" w:rsidRDefault="00A90F29" w:rsidP="00A90F29">
      <w:pPr>
        <w:rPr>
          <w:rFonts w:ascii="Arial" w:hAnsi="Arial" w:cs="Arial"/>
          <w:color w:val="000000"/>
          <w:sz w:val="22"/>
          <w:szCs w:val="22"/>
        </w:rPr>
      </w:pPr>
      <w:r w:rsidRPr="003E5AE2">
        <w:rPr>
          <w:rFonts w:ascii="Arial" w:hAnsi="Arial" w:cs="Arial"/>
          <w:color w:val="000000"/>
          <w:sz w:val="22"/>
          <w:szCs w:val="22"/>
        </w:rPr>
        <w:t>N.B.I candidati potranno utilizzare i seguenti strumenti:</w:t>
      </w:r>
      <w:r>
        <w:rPr>
          <w:rFonts w:ascii="Arial" w:hAnsi="Arial" w:cs="Arial"/>
          <w:color w:val="000000"/>
          <w:sz w:val="22"/>
          <w:szCs w:val="22"/>
        </w:rPr>
        <w:t xml:space="preserve"> vocabolario di lingua straniera.</w:t>
      </w:r>
    </w:p>
    <w:p w14:paraId="0E91AF76" w14:textId="77777777" w:rsidR="00EC0625" w:rsidRDefault="00EC0625" w:rsidP="00676C87">
      <w:pPr>
        <w:tabs>
          <w:tab w:val="num" w:pos="0"/>
        </w:tabs>
        <w:jc w:val="both"/>
        <w:rPr>
          <w:rFonts w:ascii="Arial" w:hAnsi="Arial" w:cs="Arial"/>
          <w:bCs/>
          <w:iCs/>
          <w:sz w:val="22"/>
          <w:szCs w:val="22"/>
          <w:shd w:val="clear" w:color="auto" w:fill="FFFFFF"/>
        </w:rPr>
      </w:pPr>
    </w:p>
    <w:p w14:paraId="06050322" w14:textId="77777777" w:rsidR="00EC0625" w:rsidRDefault="00EC0625" w:rsidP="002A2292">
      <w:pPr>
        <w:pStyle w:val="Titolo5"/>
        <w:jc w:val="center"/>
        <w:rPr>
          <w:rFonts w:ascii="Arial" w:hAnsi="Arial" w:cs="Arial"/>
          <w:b/>
          <w:bCs w:val="0"/>
          <w:iCs w:val="0"/>
          <w:color w:val="000000"/>
          <w:sz w:val="22"/>
          <w:szCs w:val="22"/>
        </w:rPr>
      </w:pPr>
      <w:r w:rsidRPr="002A2292">
        <w:rPr>
          <w:rFonts w:ascii="Arial" w:hAnsi="Arial" w:cs="Arial"/>
          <w:b/>
          <w:bCs w:val="0"/>
          <w:iCs w:val="0"/>
          <w:color w:val="000000"/>
          <w:sz w:val="22"/>
          <w:szCs w:val="22"/>
        </w:rPr>
        <w:t>PROVE PER ALUNNI BES</w:t>
      </w:r>
    </w:p>
    <w:p w14:paraId="0955EAD9" w14:textId="77777777" w:rsidR="002A2292" w:rsidRPr="002A2292" w:rsidRDefault="002A2292" w:rsidP="002A2292"/>
    <w:p w14:paraId="401F42DA" w14:textId="77777777" w:rsidR="00EC0625" w:rsidRPr="002A2292" w:rsidRDefault="00EC0625" w:rsidP="00EC0625">
      <w:pPr>
        <w:jc w:val="both"/>
        <w:rPr>
          <w:rFonts w:ascii="Arial" w:hAnsi="Arial" w:cs="Arial"/>
          <w:b/>
          <w:color w:val="000000"/>
          <w:sz w:val="22"/>
          <w:szCs w:val="22"/>
        </w:rPr>
      </w:pPr>
      <w:r w:rsidRPr="002A2292">
        <w:rPr>
          <w:rFonts w:ascii="Arial" w:hAnsi="Arial" w:cs="Arial"/>
          <w:b/>
          <w:color w:val="000000"/>
          <w:sz w:val="22"/>
          <w:szCs w:val="22"/>
        </w:rPr>
        <w:t>Prove scritte e prova orale alunni disabili</w:t>
      </w:r>
    </w:p>
    <w:p w14:paraId="0A546BA2" w14:textId="77777777" w:rsidR="00EC0625" w:rsidRPr="00EC0625" w:rsidRDefault="00EC0625" w:rsidP="00EC0625">
      <w:pPr>
        <w:jc w:val="both"/>
        <w:rPr>
          <w:rFonts w:ascii="Arial" w:hAnsi="Arial" w:cs="Arial"/>
          <w:color w:val="000000"/>
          <w:sz w:val="22"/>
          <w:szCs w:val="22"/>
        </w:rPr>
      </w:pPr>
      <w:r w:rsidRPr="00EC0625">
        <w:rPr>
          <w:rFonts w:ascii="Arial" w:hAnsi="Arial" w:cs="Arial"/>
          <w:color w:val="000000"/>
          <w:sz w:val="22"/>
          <w:szCs w:val="22"/>
        </w:rPr>
        <w:t xml:space="preserve">Le prove saranno impostate in base alla situazione individuale dell’alunno e comunque con criteri tali da richiedere agli studenti prestazioni autonome. Si valuterà se l’alunno è in grado di interpretare autonomamente ed in modo corretto le richieste, di affrontare le prove in modo coerente, di usare un linguaggio adeguato e specifico anche se semplice. </w:t>
      </w:r>
    </w:p>
    <w:p w14:paraId="63B1CF6F" w14:textId="77777777" w:rsidR="00EC0625" w:rsidRPr="00EC0625" w:rsidRDefault="00EC0625" w:rsidP="00EC0625">
      <w:pPr>
        <w:jc w:val="both"/>
        <w:rPr>
          <w:rFonts w:ascii="Arial" w:hAnsi="Arial" w:cs="Arial"/>
          <w:color w:val="000000"/>
          <w:sz w:val="22"/>
          <w:szCs w:val="22"/>
        </w:rPr>
      </w:pPr>
      <w:r w:rsidRPr="00EC0625">
        <w:rPr>
          <w:rFonts w:ascii="Arial" w:hAnsi="Arial" w:cs="Arial"/>
          <w:color w:val="000000"/>
          <w:sz w:val="22"/>
          <w:szCs w:val="22"/>
        </w:rPr>
        <w:t>Le misure previste dal D.lgs. 62/20017 e dal DM n. 741/2017 e ribadite nella nota n. 7885 del 9</w:t>
      </w:r>
      <w:r w:rsidR="002A2292">
        <w:rPr>
          <w:rFonts w:ascii="Arial" w:hAnsi="Arial" w:cs="Arial"/>
          <w:color w:val="000000"/>
          <w:sz w:val="22"/>
          <w:szCs w:val="22"/>
        </w:rPr>
        <w:t xml:space="preserve"> maggio 2018</w:t>
      </w:r>
      <w:r w:rsidR="00496A74">
        <w:rPr>
          <w:rFonts w:ascii="Arial" w:hAnsi="Arial" w:cs="Arial"/>
          <w:color w:val="000000"/>
          <w:sz w:val="22"/>
          <w:szCs w:val="22"/>
        </w:rPr>
        <w:t xml:space="preserve"> </w:t>
      </w:r>
      <w:r w:rsidRPr="00EC0625">
        <w:rPr>
          <w:rFonts w:ascii="Arial" w:hAnsi="Arial" w:cs="Arial"/>
          <w:color w:val="000000"/>
          <w:sz w:val="22"/>
          <w:szCs w:val="22"/>
        </w:rPr>
        <w:t>prevedono che:</w:t>
      </w:r>
    </w:p>
    <w:p w14:paraId="376FCE42" w14:textId="77777777" w:rsidR="00EC0625" w:rsidRPr="002A2292" w:rsidRDefault="00EC0625" w:rsidP="002A2292">
      <w:pPr>
        <w:numPr>
          <w:ilvl w:val="0"/>
          <w:numId w:val="14"/>
        </w:numPr>
        <w:tabs>
          <w:tab w:val="num" w:pos="0"/>
        </w:tabs>
        <w:rPr>
          <w:rFonts w:ascii="Arial" w:hAnsi="Arial" w:cs="Arial"/>
          <w:sz w:val="22"/>
          <w:szCs w:val="22"/>
          <w:shd w:val="clear" w:color="auto" w:fill="FFFFFF"/>
        </w:rPr>
      </w:pPr>
      <w:r w:rsidRPr="002A2292">
        <w:rPr>
          <w:rFonts w:ascii="Arial" w:hAnsi="Arial" w:cs="Arial"/>
          <w:sz w:val="22"/>
          <w:szCs w:val="22"/>
          <w:shd w:val="clear" w:color="auto" w:fill="FFFFFF"/>
        </w:rPr>
        <w:t>i suddetti alunni svolgano le prove d’esame avvalendosi dell’ausilio di attrezzature tecniche e sussidi didattici utilizzati durante l’anno scolastico;</w:t>
      </w:r>
    </w:p>
    <w:p w14:paraId="57489A42" w14:textId="77777777" w:rsidR="00EC0625" w:rsidRPr="002A2292" w:rsidRDefault="00EC0625" w:rsidP="002A2292">
      <w:pPr>
        <w:numPr>
          <w:ilvl w:val="0"/>
          <w:numId w:val="14"/>
        </w:numPr>
        <w:tabs>
          <w:tab w:val="num" w:pos="0"/>
        </w:tabs>
        <w:rPr>
          <w:rFonts w:ascii="Arial" w:hAnsi="Arial" w:cs="Arial"/>
          <w:sz w:val="22"/>
          <w:szCs w:val="22"/>
          <w:shd w:val="clear" w:color="auto" w:fill="FFFFFF"/>
        </w:rPr>
      </w:pPr>
      <w:r w:rsidRPr="002A2292">
        <w:rPr>
          <w:rFonts w:ascii="Arial" w:hAnsi="Arial" w:cs="Arial"/>
          <w:sz w:val="22"/>
          <w:szCs w:val="22"/>
          <w:shd w:val="clear" w:color="auto" w:fill="FFFFFF"/>
        </w:rPr>
        <w:t>qualora sia necessario, la sottocommissione d’esame predispone, sulla base del PEI, prove semplificate e/o differenziate idonee a valutare il progresso dell’alunno in relazione alle sue potenzialità e ai livelli di apprendimento iniziali;</w:t>
      </w:r>
    </w:p>
    <w:p w14:paraId="1752BF7A" w14:textId="77777777" w:rsidR="00EC0625" w:rsidRPr="002A2292" w:rsidRDefault="00EC0625" w:rsidP="002A2292">
      <w:pPr>
        <w:numPr>
          <w:ilvl w:val="0"/>
          <w:numId w:val="14"/>
        </w:numPr>
        <w:tabs>
          <w:tab w:val="num" w:pos="0"/>
        </w:tabs>
        <w:rPr>
          <w:rFonts w:ascii="Arial" w:hAnsi="Arial" w:cs="Arial"/>
          <w:sz w:val="22"/>
          <w:szCs w:val="22"/>
          <w:shd w:val="clear" w:color="auto" w:fill="FFFFFF"/>
        </w:rPr>
      </w:pPr>
      <w:r w:rsidRPr="002A2292">
        <w:rPr>
          <w:rFonts w:ascii="Arial" w:hAnsi="Arial" w:cs="Arial"/>
          <w:sz w:val="22"/>
          <w:szCs w:val="22"/>
          <w:shd w:val="clear" w:color="auto" w:fill="FFFFFF"/>
        </w:rPr>
        <w:t>le prove differenziate hanno valore equivalente ai fini del superamento dell’esame e del conseguimento del diploma finale.</w:t>
      </w:r>
    </w:p>
    <w:p w14:paraId="5C887B91" w14:textId="77777777" w:rsidR="00EC0625" w:rsidRPr="002A2292" w:rsidRDefault="00EC0625" w:rsidP="00EC0625">
      <w:pPr>
        <w:jc w:val="both"/>
        <w:rPr>
          <w:rFonts w:ascii="Arial" w:hAnsi="Arial" w:cs="Arial"/>
          <w:color w:val="000000"/>
          <w:sz w:val="22"/>
          <w:szCs w:val="22"/>
        </w:rPr>
      </w:pPr>
      <w:r w:rsidRPr="00EC0625">
        <w:rPr>
          <w:rFonts w:ascii="Arial" w:hAnsi="Arial" w:cs="Arial"/>
          <w:color w:val="000000"/>
          <w:sz w:val="22"/>
          <w:szCs w:val="22"/>
        </w:rPr>
        <w:t xml:space="preserve">La </w:t>
      </w:r>
      <w:r w:rsidRPr="00EC0625">
        <w:rPr>
          <w:rFonts w:ascii="Arial" w:hAnsi="Arial" w:cs="Arial"/>
          <w:b/>
          <w:bCs/>
          <w:color w:val="000000"/>
          <w:sz w:val="22"/>
          <w:szCs w:val="22"/>
        </w:rPr>
        <w:t xml:space="preserve">prova orale </w:t>
      </w:r>
      <w:r w:rsidRPr="002A2292">
        <w:rPr>
          <w:rFonts w:ascii="Arial" w:hAnsi="Arial" w:cs="Arial"/>
          <w:bCs/>
          <w:color w:val="000000"/>
          <w:sz w:val="22"/>
          <w:szCs w:val="22"/>
        </w:rPr>
        <w:t>consiste in un colloquio pluridisciplinare volto</w:t>
      </w:r>
      <w:r w:rsidRPr="002A2292">
        <w:rPr>
          <w:rFonts w:ascii="Arial" w:hAnsi="Arial" w:cs="Arial"/>
          <w:color w:val="000000"/>
          <w:sz w:val="22"/>
          <w:szCs w:val="22"/>
        </w:rPr>
        <w:t xml:space="preserve"> a valutare le conoscenze e le competenze raggiunte in base al Piano Educativo Individuale. </w:t>
      </w:r>
    </w:p>
    <w:p w14:paraId="7AF9581E" w14:textId="77777777" w:rsidR="00EC0625" w:rsidRPr="00EC0625" w:rsidRDefault="00EC0625" w:rsidP="00EC0625">
      <w:pPr>
        <w:jc w:val="both"/>
        <w:rPr>
          <w:rFonts w:ascii="Arial" w:hAnsi="Arial" w:cs="Arial"/>
          <w:color w:val="000000"/>
          <w:sz w:val="22"/>
          <w:szCs w:val="22"/>
        </w:rPr>
      </w:pPr>
    </w:p>
    <w:p w14:paraId="4AB66D0F" w14:textId="77777777" w:rsidR="00EC0625" w:rsidRPr="002A2292" w:rsidRDefault="00EC0625" w:rsidP="00EC0625">
      <w:pPr>
        <w:jc w:val="both"/>
        <w:rPr>
          <w:rFonts w:ascii="Arial" w:hAnsi="Arial" w:cs="Arial"/>
          <w:b/>
          <w:color w:val="000000"/>
          <w:sz w:val="22"/>
          <w:szCs w:val="22"/>
        </w:rPr>
      </w:pPr>
      <w:r w:rsidRPr="002A2292">
        <w:rPr>
          <w:rFonts w:ascii="Arial" w:hAnsi="Arial" w:cs="Arial"/>
          <w:b/>
          <w:color w:val="000000"/>
          <w:sz w:val="22"/>
          <w:szCs w:val="22"/>
        </w:rPr>
        <w:t>Prove scritte e prova orale alunni DSA</w:t>
      </w:r>
    </w:p>
    <w:p w14:paraId="5382C385" w14:textId="77777777" w:rsidR="00EC0625" w:rsidRPr="00EC0625" w:rsidRDefault="00EC0625" w:rsidP="00EC0625">
      <w:pPr>
        <w:jc w:val="both"/>
        <w:rPr>
          <w:rFonts w:ascii="Arial" w:hAnsi="Arial" w:cs="Arial"/>
          <w:color w:val="000000"/>
          <w:sz w:val="22"/>
          <w:szCs w:val="22"/>
        </w:rPr>
      </w:pPr>
      <w:r w:rsidRPr="00EC0625">
        <w:rPr>
          <w:rFonts w:ascii="Arial" w:hAnsi="Arial" w:cs="Arial"/>
          <w:color w:val="000000"/>
          <w:sz w:val="22"/>
          <w:szCs w:val="22"/>
        </w:rPr>
        <w:t>Le misure previste dal D.lgs. 62/20017 e dal DM n. 741/2017 la nota n. 7885 del 9 maggio riguardano solt</w:t>
      </w:r>
      <w:r w:rsidR="002A2292">
        <w:rPr>
          <w:rFonts w:ascii="Arial" w:hAnsi="Arial" w:cs="Arial"/>
          <w:color w:val="000000"/>
          <w:sz w:val="22"/>
          <w:szCs w:val="22"/>
        </w:rPr>
        <w:t>anto gli alunni DSA certificati</w:t>
      </w:r>
      <w:r w:rsidRPr="00EC0625">
        <w:rPr>
          <w:rFonts w:ascii="Arial" w:hAnsi="Arial" w:cs="Arial"/>
          <w:color w:val="000000"/>
          <w:sz w:val="22"/>
          <w:szCs w:val="22"/>
        </w:rPr>
        <w:t>.</w:t>
      </w:r>
    </w:p>
    <w:p w14:paraId="5A93B4CF" w14:textId="77777777" w:rsidR="00EC0625" w:rsidRPr="00EC0625" w:rsidRDefault="00EC0625" w:rsidP="00EC0625">
      <w:pPr>
        <w:jc w:val="both"/>
        <w:rPr>
          <w:rFonts w:ascii="Arial" w:hAnsi="Arial" w:cs="Arial"/>
          <w:color w:val="000000"/>
          <w:sz w:val="22"/>
          <w:szCs w:val="22"/>
        </w:rPr>
      </w:pPr>
      <w:r w:rsidRPr="00EC0625">
        <w:rPr>
          <w:rFonts w:ascii="Arial" w:hAnsi="Arial" w:cs="Arial"/>
          <w:color w:val="000000"/>
          <w:sz w:val="22"/>
          <w:szCs w:val="22"/>
        </w:rPr>
        <w:t>Per i suddetti alunni sono previsti (strumenti compensativi e dispensativi):</w:t>
      </w:r>
    </w:p>
    <w:p w14:paraId="6F8C4DD3" w14:textId="77777777" w:rsidR="00EC0625" w:rsidRPr="002A2292" w:rsidRDefault="00EC0625" w:rsidP="002A2292">
      <w:pPr>
        <w:numPr>
          <w:ilvl w:val="0"/>
          <w:numId w:val="14"/>
        </w:numPr>
        <w:tabs>
          <w:tab w:val="num" w:pos="0"/>
        </w:tabs>
        <w:rPr>
          <w:rFonts w:ascii="Arial" w:hAnsi="Arial" w:cs="Arial"/>
          <w:sz w:val="22"/>
          <w:szCs w:val="22"/>
          <w:shd w:val="clear" w:color="auto" w:fill="FFFFFF"/>
        </w:rPr>
      </w:pPr>
      <w:r w:rsidRPr="002A2292">
        <w:rPr>
          <w:rFonts w:ascii="Arial" w:hAnsi="Arial" w:cs="Arial"/>
          <w:sz w:val="22"/>
          <w:szCs w:val="22"/>
          <w:shd w:val="clear" w:color="auto" w:fill="FFFFFF"/>
        </w:rPr>
        <w:t>tempi più lunghi, rispetto a quello ordinari, per lo svolgimento delle prove;</w:t>
      </w:r>
    </w:p>
    <w:p w14:paraId="749295AE" w14:textId="77777777" w:rsidR="00EC0625" w:rsidRPr="002A2292" w:rsidRDefault="00EC0625" w:rsidP="002A2292">
      <w:pPr>
        <w:numPr>
          <w:ilvl w:val="0"/>
          <w:numId w:val="14"/>
        </w:numPr>
        <w:tabs>
          <w:tab w:val="num" w:pos="0"/>
        </w:tabs>
        <w:rPr>
          <w:rFonts w:ascii="Arial" w:hAnsi="Arial" w:cs="Arial"/>
          <w:sz w:val="22"/>
          <w:szCs w:val="22"/>
          <w:shd w:val="clear" w:color="auto" w:fill="FFFFFF"/>
        </w:rPr>
      </w:pPr>
      <w:r w:rsidRPr="002A2292">
        <w:rPr>
          <w:rFonts w:ascii="Arial" w:hAnsi="Arial" w:cs="Arial"/>
          <w:sz w:val="22"/>
          <w:szCs w:val="22"/>
          <w:shd w:val="clear" w:color="auto" w:fill="FFFFFF"/>
        </w:rPr>
        <w:t>uso di apparecchiature e strumenti informatici solo se impiegati per le verifiche in corso d’anno o comunque ritenuti funzionali allo svolgimento dell’esame;</w:t>
      </w:r>
    </w:p>
    <w:p w14:paraId="36852222" w14:textId="77777777" w:rsidR="00EC0625" w:rsidRPr="002A2292" w:rsidRDefault="00EC0625" w:rsidP="002A2292">
      <w:pPr>
        <w:numPr>
          <w:ilvl w:val="0"/>
          <w:numId w:val="14"/>
        </w:numPr>
        <w:tabs>
          <w:tab w:val="num" w:pos="0"/>
        </w:tabs>
        <w:rPr>
          <w:rFonts w:ascii="Arial" w:hAnsi="Arial" w:cs="Arial"/>
          <w:sz w:val="22"/>
          <w:szCs w:val="22"/>
          <w:shd w:val="clear" w:color="auto" w:fill="FFFFFF"/>
        </w:rPr>
      </w:pPr>
      <w:r w:rsidRPr="002A2292">
        <w:rPr>
          <w:rFonts w:ascii="Arial" w:hAnsi="Arial" w:cs="Arial"/>
          <w:sz w:val="22"/>
          <w:szCs w:val="22"/>
          <w:shd w:val="clear" w:color="auto" w:fill="FFFFFF"/>
        </w:rPr>
        <w:t xml:space="preserve">dispensa dalla prova scritta di lingua straniera (prevista da certificazione medica). Nel caso di alunni DSA, dispensati dalla prove scritte di lingua straniera, la sottocommissione stabilisce modalità e contenuti della prova orale sostitutiva </w:t>
      </w:r>
    </w:p>
    <w:p w14:paraId="2C7B37D0" w14:textId="77777777" w:rsidR="00EC0625" w:rsidRPr="00EC0625" w:rsidRDefault="00EC0625" w:rsidP="00EC0625">
      <w:pPr>
        <w:jc w:val="both"/>
        <w:rPr>
          <w:rFonts w:ascii="Arial" w:hAnsi="Arial" w:cs="Arial"/>
          <w:color w:val="000000"/>
          <w:sz w:val="22"/>
          <w:szCs w:val="22"/>
        </w:rPr>
      </w:pPr>
      <w:r w:rsidRPr="00EC0625">
        <w:rPr>
          <w:rFonts w:ascii="Arial" w:hAnsi="Arial" w:cs="Arial"/>
          <w:color w:val="000000"/>
          <w:sz w:val="22"/>
          <w:szCs w:val="22"/>
        </w:rPr>
        <w:t>nel caso di alunni DSA esonerati dall’insegnamento delle lingue straniere, la sottocommissione predispone, se necessario, prove differenziate, coerenti con il percorso svolto in sostituzione delle lingue straniere.</w:t>
      </w:r>
    </w:p>
    <w:p w14:paraId="0E18E8A7" w14:textId="77777777" w:rsidR="00EC0625" w:rsidRPr="000627D4" w:rsidRDefault="00EC0625" w:rsidP="000627D4">
      <w:pPr>
        <w:jc w:val="both"/>
        <w:rPr>
          <w:rFonts w:ascii="Arial" w:hAnsi="Arial" w:cs="Arial"/>
          <w:color w:val="000000"/>
          <w:sz w:val="22"/>
          <w:szCs w:val="22"/>
        </w:rPr>
      </w:pPr>
      <w:r w:rsidRPr="00EC0625">
        <w:rPr>
          <w:rFonts w:ascii="Arial" w:hAnsi="Arial" w:cs="Arial"/>
          <w:color w:val="000000"/>
          <w:sz w:val="22"/>
          <w:szCs w:val="22"/>
        </w:rPr>
        <w:lastRenderedPageBreak/>
        <w:t xml:space="preserve">La </w:t>
      </w:r>
      <w:r w:rsidRPr="00EC0625">
        <w:rPr>
          <w:rFonts w:ascii="Arial" w:hAnsi="Arial" w:cs="Arial"/>
          <w:b/>
          <w:bCs/>
          <w:color w:val="000000"/>
          <w:sz w:val="22"/>
          <w:szCs w:val="22"/>
        </w:rPr>
        <w:t xml:space="preserve">prova orale </w:t>
      </w:r>
      <w:r w:rsidRPr="002A2292">
        <w:rPr>
          <w:rFonts w:ascii="Arial" w:hAnsi="Arial" w:cs="Arial"/>
          <w:bCs/>
          <w:color w:val="000000"/>
          <w:sz w:val="22"/>
          <w:szCs w:val="22"/>
        </w:rPr>
        <w:t>consiste in un colloquio pluridisciplinare testerà</w:t>
      </w:r>
      <w:r w:rsidRPr="002A2292">
        <w:rPr>
          <w:rFonts w:ascii="Arial" w:hAnsi="Arial" w:cs="Arial"/>
          <w:color w:val="000000"/>
          <w:sz w:val="22"/>
          <w:szCs w:val="22"/>
        </w:rPr>
        <w:t xml:space="preserve"> le conoscenze e le competenze raggiunte </w:t>
      </w:r>
    </w:p>
    <w:p w14:paraId="6CA20A15" w14:textId="77777777" w:rsidR="00676C87" w:rsidRPr="003E5AE2" w:rsidRDefault="00676C87" w:rsidP="00717494">
      <w:pPr>
        <w:pStyle w:val="Corpotesto"/>
        <w:spacing w:after="0"/>
        <w:rPr>
          <w:rFonts w:ascii="Arial" w:hAnsi="Arial" w:cs="Arial"/>
          <w:sz w:val="22"/>
          <w:szCs w:val="22"/>
        </w:rPr>
      </w:pPr>
    </w:p>
    <w:p w14:paraId="1F69C968" w14:textId="77777777" w:rsidR="00A90F29" w:rsidRPr="00AD7049" w:rsidRDefault="00A90F29" w:rsidP="002A2292">
      <w:pPr>
        <w:pStyle w:val="Titolo5"/>
        <w:jc w:val="center"/>
        <w:rPr>
          <w:rFonts w:ascii="Arial" w:hAnsi="Arial" w:cs="Arial"/>
          <w:b/>
          <w:bCs w:val="0"/>
          <w:iCs w:val="0"/>
          <w:color w:val="000000"/>
          <w:sz w:val="22"/>
          <w:szCs w:val="22"/>
        </w:rPr>
      </w:pPr>
      <w:r>
        <w:rPr>
          <w:rFonts w:ascii="Arial" w:hAnsi="Arial" w:cs="Arial"/>
          <w:b/>
          <w:bCs w:val="0"/>
          <w:iCs w:val="0"/>
          <w:color w:val="000000"/>
          <w:sz w:val="22"/>
          <w:szCs w:val="22"/>
        </w:rPr>
        <w:t xml:space="preserve">COLLOQUIO </w:t>
      </w:r>
      <w:r w:rsidRPr="003E5AE2">
        <w:rPr>
          <w:rFonts w:ascii="Arial" w:hAnsi="Arial" w:cs="Arial"/>
          <w:b/>
          <w:bCs w:val="0"/>
          <w:iCs w:val="0"/>
          <w:color w:val="000000"/>
          <w:sz w:val="22"/>
          <w:szCs w:val="22"/>
        </w:rPr>
        <w:t>PLURIDISCIPLINARE</w:t>
      </w:r>
    </w:p>
    <w:p w14:paraId="38606556" w14:textId="77777777" w:rsidR="00A90F29" w:rsidRPr="003E5AE2" w:rsidRDefault="004368A3" w:rsidP="004368A3">
      <w:pPr>
        <w:pStyle w:val="Corpotesto1"/>
        <w:jc w:val="both"/>
        <w:rPr>
          <w:rFonts w:ascii="Arial" w:hAnsi="Arial" w:cs="Arial"/>
          <w:color w:val="000000"/>
          <w:sz w:val="22"/>
          <w:szCs w:val="22"/>
        </w:rPr>
      </w:pPr>
      <w:r w:rsidRPr="004368A3">
        <w:rPr>
          <w:rFonts w:ascii="Arial" w:hAnsi="Arial" w:cs="Arial"/>
          <w:color w:val="000000"/>
          <w:sz w:val="22"/>
          <w:szCs w:val="22"/>
        </w:rPr>
        <w:t xml:space="preserve">È finalizzato a valutare il livello di acquisizione delle conoscenze, abilità e competenze previsto dalla Indicazioni nazionali, con particolare attenzione alle capacità di argomentazione, di risoluzione di problemi, di pensiero critico e riflessivo, di collegamento fra discipline. Terrà conto anche dei livelli di padronanza delle competenze connesse alle attività svolte nell’ambito di Cittadinanza e Costituzione. </w:t>
      </w:r>
      <w:r w:rsidR="00A90F29" w:rsidRPr="003E5AE2">
        <w:rPr>
          <w:rFonts w:ascii="Arial" w:hAnsi="Arial" w:cs="Arial"/>
          <w:color w:val="000000"/>
          <w:sz w:val="22"/>
          <w:szCs w:val="22"/>
        </w:rPr>
        <w:t>Il colloquio sarà avviato su un’area culturale individuata dagli alunni come la più rispondente a sollecitare le loro capacità espositive ed espressive in base all’interesse e ad una peculiare disposizione manifestata nel corso del triennio.</w:t>
      </w:r>
    </w:p>
    <w:p w14:paraId="651C63D0" w14:textId="77777777" w:rsidR="000627D4" w:rsidRDefault="000627D4" w:rsidP="004368A3">
      <w:pPr>
        <w:jc w:val="both"/>
        <w:rPr>
          <w:rFonts w:ascii="Arial" w:hAnsi="Arial" w:cs="Arial"/>
          <w:color w:val="000000"/>
          <w:sz w:val="22"/>
          <w:szCs w:val="22"/>
        </w:rPr>
      </w:pPr>
      <w:r>
        <w:rPr>
          <w:rFonts w:ascii="Arial" w:hAnsi="Arial" w:cs="Arial"/>
          <w:color w:val="000000"/>
          <w:sz w:val="22"/>
          <w:szCs w:val="22"/>
        </w:rPr>
        <w:t>Ciascun candidato presenterà alla Commissione un prodotto (scritto, grafico, multimediale, esecuzione pratica ecc.) elaborato autonomamente nel corso dell’anno scolastico, illustrandone le motivazioni della scelta e le procedure di elaborazione della stessa.</w:t>
      </w:r>
    </w:p>
    <w:p w14:paraId="0D2E1F06" w14:textId="77777777" w:rsidR="00A90F29" w:rsidRPr="003E5AE2" w:rsidRDefault="000627D4" w:rsidP="004368A3">
      <w:pPr>
        <w:jc w:val="both"/>
        <w:rPr>
          <w:rFonts w:ascii="Arial" w:hAnsi="Arial" w:cs="Arial"/>
          <w:color w:val="000000"/>
          <w:sz w:val="22"/>
          <w:szCs w:val="22"/>
        </w:rPr>
      </w:pPr>
      <w:r>
        <w:rPr>
          <w:rFonts w:ascii="Arial" w:hAnsi="Arial" w:cs="Arial"/>
          <w:color w:val="000000"/>
          <w:sz w:val="22"/>
          <w:szCs w:val="22"/>
        </w:rPr>
        <w:t>I</w:t>
      </w:r>
      <w:r w:rsidR="00A90F29" w:rsidRPr="003E5AE2">
        <w:rPr>
          <w:rFonts w:ascii="Arial" w:hAnsi="Arial" w:cs="Arial"/>
          <w:color w:val="000000"/>
          <w:sz w:val="22"/>
          <w:szCs w:val="22"/>
        </w:rPr>
        <w:t>l Consiglio di Classe</w:t>
      </w:r>
      <w:r>
        <w:rPr>
          <w:rFonts w:ascii="Arial" w:hAnsi="Arial" w:cs="Arial"/>
          <w:color w:val="000000"/>
          <w:sz w:val="22"/>
          <w:szCs w:val="22"/>
        </w:rPr>
        <w:t>, quindi, prendendo spunto da quanto riferito dal candidato,</w:t>
      </w:r>
      <w:r w:rsidR="00A90F29" w:rsidRPr="003E5AE2">
        <w:rPr>
          <w:rFonts w:ascii="Arial" w:hAnsi="Arial" w:cs="Arial"/>
          <w:color w:val="000000"/>
          <w:sz w:val="22"/>
          <w:szCs w:val="22"/>
        </w:rPr>
        <w:t xml:space="preserve"> organizzerà il percorso pluridisciplinare in modo che consenta di attraversare le varie aree culturali onde evitare che si risolva in un repertorio di domande e risposte senza il necessario collegamento, in una sorta di giustapposizione di colloqui distinti. Sarà proprio il modo e la misura con cui gli alunni sapranno inserirsi</w:t>
      </w:r>
      <w:r>
        <w:rPr>
          <w:rFonts w:ascii="Arial" w:hAnsi="Arial" w:cs="Arial"/>
          <w:color w:val="000000"/>
          <w:sz w:val="22"/>
          <w:szCs w:val="22"/>
        </w:rPr>
        <w:t xml:space="preserve"> in questo percorso</w:t>
      </w:r>
      <w:r w:rsidR="00A90F29" w:rsidRPr="003E5AE2">
        <w:rPr>
          <w:rFonts w:ascii="Arial" w:hAnsi="Arial" w:cs="Arial"/>
          <w:color w:val="000000"/>
          <w:sz w:val="22"/>
          <w:szCs w:val="22"/>
        </w:rPr>
        <w:t xml:space="preserve"> che fornirà spunti e sollecitazioni</w:t>
      </w:r>
      <w:r>
        <w:rPr>
          <w:rFonts w:ascii="Arial" w:hAnsi="Arial" w:cs="Arial"/>
          <w:color w:val="000000"/>
          <w:sz w:val="22"/>
          <w:szCs w:val="22"/>
        </w:rPr>
        <w:t xml:space="preserve"> </w:t>
      </w:r>
      <w:r w:rsidR="00F66947">
        <w:rPr>
          <w:rFonts w:ascii="Arial" w:hAnsi="Arial" w:cs="Arial"/>
          <w:color w:val="000000"/>
          <w:sz w:val="22"/>
          <w:szCs w:val="22"/>
        </w:rPr>
        <w:t>e determinerà</w:t>
      </w:r>
      <w:r w:rsidR="00A90F29" w:rsidRPr="003E5AE2">
        <w:rPr>
          <w:rFonts w:ascii="Arial" w:hAnsi="Arial" w:cs="Arial"/>
          <w:color w:val="000000"/>
          <w:sz w:val="22"/>
          <w:szCs w:val="22"/>
        </w:rPr>
        <w:t xml:space="preserve"> il giudizio sul colloquio stesso.</w:t>
      </w:r>
    </w:p>
    <w:p w14:paraId="3D68D157" w14:textId="77777777" w:rsidR="00A90F29" w:rsidRDefault="00A90F29" w:rsidP="004368A3">
      <w:pPr>
        <w:pStyle w:val="Corpodeltesto21"/>
        <w:spacing w:line="240" w:lineRule="auto"/>
        <w:rPr>
          <w:rFonts w:ascii="Arial" w:hAnsi="Arial" w:cs="Arial"/>
          <w:color w:val="000000"/>
          <w:sz w:val="22"/>
          <w:szCs w:val="22"/>
        </w:rPr>
      </w:pPr>
      <w:r w:rsidRPr="003E5AE2">
        <w:rPr>
          <w:rFonts w:ascii="Arial" w:hAnsi="Arial" w:cs="Arial"/>
          <w:color w:val="000000"/>
          <w:sz w:val="22"/>
          <w:szCs w:val="22"/>
        </w:rPr>
        <w:t>Riguardo agli alunni appartenenti alla terza fascia di cui sopra (vedi pag. 2), all'alunno diversamente abile a all'alunno con DSA, il colloquio sarà iniziato con un tema o argomento proposto dai candidati per proseguire su un campo d'indagine espressivo-conoscitivo più aderente alle possibilità cognitive</w:t>
      </w:r>
      <w:r>
        <w:rPr>
          <w:rFonts w:ascii="Arial" w:hAnsi="Arial" w:cs="Arial"/>
          <w:color w:val="000000"/>
          <w:sz w:val="22"/>
          <w:szCs w:val="22"/>
        </w:rPr>
        <w:t>, esperienziali</w:t>
      </w:r>
      <w:r w:rsidRPr="003E5AE2">
        <w:rPr>
          <w:rFonts w:ascii="Arial" w:hAnsi="Arial" w:cs="Arial"/>
          <w:color w:val="000000"/>
          <w:sz w:val="22"/>
          <w:szCs w:val="22"/>
        </w:rPr>
        <w:t xml:space="preserve"> e culturali dei ragazzi.</w:t>
      </w:r>
    </w:p>
    <w:p w14:paraId="7933DE3A" w14:textId="77777777" w:rsidR="00A90F29" w:rsidRPr="003E5AE2" w:rsidRDefault="00A90F29" w:rsidP="00A90F29">
      <w:pPr>
        <w:jc w:val="both"/>
        <w:rPr>
          <w:rFonts w:ascii="Arial" w:hAnsi="Arial" w:cs="Arial"/>
          <w:color w:val="000000"/>
          <w:sz w:val="22"/>
          <w:szCs w:val="22"/>
        </w:rPr>
      </w:pPr>
    </w:p>
    <w:p w14:paraId="55E15F4A" w14:textId="77777777" w:rsidR="00A90F29" w:rsidRPr="003E5AE2" w:rsidRDefault="00A90F29" w:rsidP="00A90F29">
      <w:pPr>
        <w:pStyle w:val="Titolo5"/>
        <w:jc w:val="both"/>
        <w:rPr>
          <w:rFonts w:ascii="Arial" w:hAnsi="Arial" w:cs="Arial"/>
          <w:color w:val="000000"/>
          <w:sz w:val="22"/>
          <w:szCs w:val="22"/>
        </w:rPr>
      </w:pPr>
      <w:r w:rsidRPr="003E5AE2">
        <w:rPr>
          <w:rFonts w:ascii="Arial" w:hAnsi="Arial" w:cs="Arial"/>
          <w:b/>
          <w:bCs w:val="0"/>
          <w:iCs w:val="0"/>
          <w:color w:val="000000"/>
          <w:sz w:val="22"/>
          <w:szCs w:val="22"/>
        </w:rPr>
        <w:t>CRITERI DI VALUTAZIONE PER IL COLLOQUIO PLURIDISCIPLINARE</w:t>
      </w:r>
    </w:p>
    <w:p w14:paraId="42117C6A" w14:textId="77777777" w:rsidR="00A90F29" w:rsidRPr="003E5AE2" w:rsidRDefault="00A90F29" w:rsidP="00A90F29">
      <w:pPr>
        <w:numPr>
          <w:ilvl w:val="0"/>
          <w:numId w:val="10"/>
        </w:numPr>
        <w:jc w:val="both"/>
        <w:rPr>
          <w:rFonts w:ascii="Arial" w:hAnsi="Arial" w:cs="Arial"/>
          <w:color w:val="000000"/>
          <w:sz w:val="22"/>
          <w:szCs w:val="22"/>
        </w:rPr>
      </w:pPr>
      <w:r>
        <w:rPr>
          <w:rFonts w:ascii="Arial" w:hAnsi="Arial" w:cs="Arial"/>
          <w:color w:val="000000"/>
          <w:sz w:val="22"/>
          <w:szCs w:val="22"/>
        </w:rPr>
        <w:t>Conoscenza dei contenuti (</w:t>
      </w:r>
      <w:r w:rsidRPr="003E5AE2">
        <w:rPr>
          <w:rFonts w:ascii="Arial" w:hAnsi="Arial" w:cs="Arial"/>
          <w:color w:val="000000"/>
          <w:sz w:val="22"/>
          <w:szCs w:val="22"/>
        </w:rPr>
        <w:t>linguistici, scientifici, artistici, etc.)</w:t>
      </w:r>
    </w:p>
    <w:p w14:paraId="33DEC2E1" w14:textId="77777777" w:rsidR="00A90F29" w:rsidRPr="003E5AE2" w:rsidRDefault="00A90F29" w:rsidP="00A90F29">
      <w:pPr>
        <w:numPr>
          <w:ilvl w:val="0"/>
          <w:numId w:val="10"/>
        </w:numPr>
        <w:jc w:val="both"/>
        <w:rPr>
          <w:rFonts w:ascii="Arial" w:hAnsi="Arial" w:cs="Arial"/>
          <w:color w:val="000000"/>
          <w:sz w:val="22"/>
          <w:szCs w:val="22"/>
        </w:rPr>
      </w:pPr>
      <w:r w:rsidRPr="003E5AE2">
        <w:rPr>
          <w:rFonts w:ascii="Arial" w:hAnsi="Arial" w:cs="Arial"/>
          <w:color w:val="000000"/>
          <w:sz w:val="22"/>
          <w:szCs w:val="22"/>
        </w:rPr>
        <w:t>Capacità di collegamento dei temi trattati</w:t>
      </w:r>
    </w:p>
    <w:p w14:paraId="03E6F973" w14:textId="77777777" w:rsidR="00A90F29" w:rsidRPr="003E5AE2" w:rsidRDefault="00A90F29" w:rsidP="00A90F29">
      <w:pPr>
        <w:numPr>
          <w:ilvl w:val="0"/>
          <w:numId w:val="10"/>
        </w:numPr>
        <w:jc w:val="both"/>
        <w:rPr>
          <w:rFonts w:ascii="Arial" w:hAnsi="Arial" w:cs="Arial"/>
          <w:color w:val="000000"/>
          <w:sz w:val="22"/>
          <w:szCs w:val="22"/>
        </w:rPr>
      </w:pPr>
      <w:r w:rsidRPr="003E5AE2">
        <w:rPr>
          <w:rFonts w:ascii="Arial" w:hAnsi="Arial" w:cs="Arial"/>
          <w:color w:val="000000"/>
          <w:sz w:val="22"/>
          <w:szCs w:val="22"/>
        </w:rPr>
        <w:t>Capacità di rielaborazione e valutazione personale</w:t>
      </w:r>
    </w:p>
    <w:p w14:paraId="4EFC5DBC" w14:textId="77777777" w:rsidR="00A90F29" w:rsidRPr="003E5AE2" w:rsidRDefault="00A90F29" w:rsidP="00A90F29">
      <w:pPr>
        <w:numPr>
          <w:ilvl w:val="0"/>
          <w:numId w:val="10"/>
        </w:numPr>
        <w:jc w:val="both"/>
        <w:rPr>
          <w:rFonts w:ascii="Arial" w:hAnsi="Arial" w:cs="Arial"/>
          <w:color w:val="000000"/>
          <w:sz w:val="22"/>
          <w:szCs w:val="22"/>
        </w:rPr>
      </w:pPr>
      <w:r w:rsidRPr="003E5AE2">
        <w:rPr>
          <w:rFonts w:ascii="Arial" w:hAnsi="Arial" w:cs="Arial"/>
          <w:color w:val="000000"/>
          <w:sz w:val="22"/>
          <w:szCs w:val="22"/>
        </w:rPr>
        <w:t>Proprietà e varietà lessicale</w:t>
      </w:r>
    </w:p>
    <w:p w14:paraId="42A4CE89" w14:textId="77777777" w:rsidR="00A90F29" w:rsidRPr="003E5AE2" w:rsidRDefault="00A90F29" w:rsidP="00A90F29">
      <w:pPr>
        <w:numPr>
          <w:ilvl w:val="0"/>
          <w:numId w:val="10"/>
        </w:numPr>
        <w:jc w:val="both"/>
        <w:rPr>
          <w:rFonts w:ascii="Arial" w:hAnsi="Arial" w:cs="Arial"/>
          <w:color w:val="000000"/>
          <w:sz w:val="22"/>
          <w:szCs w:val="22"/>
        </w:rPr>
      </w:pPr>
      <w:r>
        <w:rPr>
          <w:rFonts w:ascii="Arial" w:hAnsi="Arial" w:cs="Arial"/>
          <w:color w:val="000000"/>
          <w:sz w:val="22"/>
          <w:szCs w:val="22"/>
        </w:rPr>
        <w:t>Utilizzo</w:t>
      </w:r>
      <w:r w:rsidRPr="003E5AE2">
        <w:rPr>
          <w:rFonts w:ascii="Arial" w:hAnsi="Arial" w:cs="Arial"/>
          <w:color w:val="000000"/>
          <w:sz w:val="22"/>
          <w:szCs w:val="22"/>
        </w:rPr>
        <w:t xml:space="preserve"> d</w:t>
      </w:r>
      <w:r>
        <w:rPr>
          <w:rFonts w:ascii="Arial" w:hAnsi="Arial" w:cs="Arial"/>
          <w:color w:val="000000"/>
          <w:sz w:val="22"/>
          <w:szCs w:val="22"/>
        </w:rPr>
        <w:t>e</w:t>
      </w:r>
      <w:r w:rsidRPr="003E5AE2">
        <w:rPr>
          <w:rFonts w:ascii="Arial" w:hAnsi="Arial" w:cs="Arial"/>
          <w:color w:val="000000"/>
          <w:sz w:val="22"/>
          <w:szCs w:val="22"/>
        </w:rPr>
        <w:t>i linguaggi specifici</w:t>
      </w:r>
    </w:p>
    <w:p w14:paraId="4794446C" w14:textId="77777777" w:rsidR="00A90F29" w:rsidRPr="003E5AE2" w:rsidRDefault="00A90F29" w:rsidP="00A90F29">
      <w:pPr>
        <w:numPr>
          <w:ilvl w:val="0"/>
          <w:numId w:val="10"/>
        </w:numPr>
        <w:jc w:val="both"/>
        <w:rPr>
          <w:rFonts w:ascii="Arial" w:hAnsi="Arial" w:cs="Arial"/>
          <w:color w:val="000000"/>
          <w:sz w:val="22"/>
          <w:szCs w:val="22"/>
        </w:rPr>
      </w:pPr>
      <w:r w:rsidRPr="003E5AE2">
        <w:rPr>
          <w:rFonts w:ascii="Arial" w:hAnsi="Arial" w:cs="Arial"/>
          <w:color w:val="000000"/>
          <w:sz w:val="22"/>
          <w:szCs w:val="22"/>
        </w:rPr>
        <w:t>Capacità di avvalers</w:t>
      </w:r>
      <w:r>
        <w:rPr>
          <w:rFonts w:ascii="Arial" w:hAnsi="Arial" w:cs="Arial"/>
          <w:color w:val="000000"/>
          <w:sz w:val="22"/>
          <w:szCs w:val="22"/>
        </w:rPr>
        <w:t xml:space="preserve">i di strumenti interpretativi (cartine, grafici, mappe concettuali </w:t>
      </w:r>
      <w:proofErr w:type="spellStart"/>
      <w:r w:rsidRPr="003E5AE2">
        <w:rPr>
          <w:rFonts w:ascii="Arial" w:hAnsi="Arial" w:cs="Arial"/>
          <w:color w:val="000000"/>
          <w:sz w:val="22"/>
          <w:szCs w:val="22"/>
        </w:rPr>
        <w:t>ect</w:t>
      </w:r>
      <w:proofErr w:type="spellEnd"/>
      <w:r w:rsidRPr="003E5AE2">
        <w:rPr>
          <w:rFonts w:ascii="Arial" w:hAnsi="Arial" w:cs="Arial"/>
          <w:color w:val="000000"/>
          <w:sz w:val="22"/>
          <w:szCs w:val="22"/>
        </w:rPr>
        <w:t xml:space="preserve"> )</w:t>
      </w:r>
    </w:p>
    <w:p w14:paraId="1E11B73B" w14:textId="77777777" w:rsidR="00A90F29" w:rsidRPr="003E5AE2" w:rsidRDefault="00A90F29" w:rsidP="00A90F29">
      <w:pPr>
        <w:numPr>
          <w:ilvl w:val="0"/>
          <w:numId w:val="10"/>
        </w:numPr>
        <w:jc w:val="both"/>
        <w:rPr>
          <w:rFonts w:ascii="Arial" w:hAnsi="Arial" w:cs="Arial"/>
          <w:sz w:val="22"/>
          <w:szCs w:val="22"/>
        </w:rPr>
      </w:pPr>
      <w:r w:rsidRPr="003E5AE2">
        <w:rPr>
          <w:rFonts w:ascii="Arial" w:hAnsi="Arial" w:cs="Arial"/>
          <w:color w:val="000000"/>
          <w:sz w:val="22"/>
          <w:szCs w:val="22"/>
        </w:rPr>
        <w:t>Capacità di intuizione, osservazione, riflessione, analisi e sintesi.</w:t>
      </w:r>
    </w:p>
    <w:p w14:paraId="28AF1DAA" w14:textId="77777777" w:rsidR="00A90F29" w:rsidRPr="003E5AE2" w:rsidRDefault="00A90F29" w:rsidP="00A90F29">
      <w:pPr>
        <w:jc w:val="both"/>
        <w:rPr>
          <w:rFonts w:ascii="Arial" w:hAnsi="Arial" w:cs="Arial"/>
          <w:sz w:val="22"/>
          <w:szCs w:val="22"/>
        </w:rPr>
      </w:pPr>
    </w:p>
    <w:p w14:paraId="6111C452" w14:textId="77777777" w:rsidR="00A90F29" w:rsidRPr="003E5AE2" w:rsidRDefault="00A90F29" w:rsidP="00A90F29">
      <w:pPr>
        <w:pStyle w:val="Titolo5"/>
        <w:jc w:val="both"/>
        <w:rPr>
          <w:rFonts w:ascii="Arial" w:hAnsi="Arial" w:cs="Arial"/>
          <w:color w:val="000000"/>
          <w:sz w:val="22"/>
          <w:szCs w:val="22"/>
        </w:rPr>
      </w:pPr>
      <w:r w:rsidRPr="003E5AE2">
        <w:rPr>
          <w:rFonts w:ascii="Arial" w:hAnsi="Arial" w:cs="Arial"/>
          <w:b/>
          <w:bCs w:val="0"/>
          <w:iCs w:val="0"/>
          <w:color w:val="000000"/>
          <w:sz w:val="22"/>
          <w:szCs w:val="22"/>
        </w:rPr>
        <w:t>EVENTUALE TRACCIA PER IL GIUDIZIO SUL COLLOQUIO</w:t>
      </w:r>
    </w:p>
    <w:p w14:paraId="01A55529" w14:textId="77777777" w:rsidR="00A90F29" w:rsidRDefault="00A90F29" w:rsidP="008E0AAC">
      <w:pPr>
        <w:jc w:val="both"/>
        <w:rPr>
          <w:rFonts w:ascii="Arial" w:hAnsi="Arial" w:cs="Arial"/>
          <w:color w:val="000000"/>
          <w:sz w:val="22"/>
          <w:szCs w:val="22"/>
        </w:rPr>
      </w:pPr>
      <w:r w:rsidRPr="003E5AE2">
        <w:rPr>
          <w:rFonts w:ascii="Arial" w:hAnsi="Arial" w:cs="Arial"/>
          <w:color w:val="000000"/>
          <w:sz w:val="22"/>
          <w:szCs w:val="22"/>
        </w:rPr>
        <w:t>Il Consiglio di Classe ha altresì concordato la predisposizione di una griglia indicativa per agevolare la stesura della valutazione della prova d’esame.</w:t>
      </w:r>
    </w:p>
    <w:p w14:paraId="3EC0B16E" w14:textId="77777777" w:rsidR="00A90F29" w:rsidRPr="003E5AE2" w:rsidRDefault="00A90F29" w:rsidP="00A90F29">
      <w:pPr>
        <w:ind w:firstLine="708"/>
        <w:jc w:val="both"/>
        <w:rPr>
          <w:rFonts w:ascii="Arial" w:hAnsi="Arial" w:cs="Arial"/>
          <w:color w:val="000000"/>
          <w:sz w:val="22"/>
          <w:szCs w:val="22"/>
        </w:rPr>
      </w:pPr>
    </w:p>
    <w:tbl>
      <w:tblPr>
        <w:tblW w:w="5000" w:type="pct"/>
        <w:tblCellMar>
          <w:left w:w="70" w:type="dxa"/>
          <w:right w:w="70" w:type="dxa"/>
        </w:tblCellMar>
        <w:tblLook w:val="0000" w:firstRow="0" w:lastRow="0" w:firstColumn="0" w:lastColumn="0" w:noHBand="0" w:noVBand="0"/>
      </w:tblPr>
      <w:tblGrid>
        <w:gridCol w:w="5226"/>
        <w:gridCol w:w="5230"/>
      </w:tblGrid>
      <w:tr w:rsidR="00A90F29" w:rsidRPr="00E22F52" w14:paraId="59981A21" w14:textId="77777777" w:rsidTr="00474BC1">
        <w:trPr>
          <w:cantSplit/>
          <w:trHeight w:val="20"/>
        </w:trPr>
        <w:tc>
          <w:tcPr>
            <w:tcW w:w="2499" w:type="pct"/>
            <w:tcBorders>
              <w:top w:val="single" w:sz="4" w:space="0" w:color="000000"/>
              <w:left w:val="single" w:sz="4" w:space="0" w:color="000000"/>
              <w:bottom w:val="single" w:sz="4" w:space="0" w:color="000000"/>
            </w:tcBorders>
            <w:shd w:val="clear" w:color="auto" w:fill="auto"/>
          </w:tcPr>
          <w:p w14:paraId="016390E6" w14:textId="77777777" w:rsidR="00A90F29" w:rsidRPr="00E22F52" w:rsidRDefault="00A90F29" w:rsidP="00E30342">
            <w:pPr>
              <w:jc w:val="both"/>
              <w:rPr>
                <w:rFonts w:ascii="Arial" w:hAnsi="Arial" w:cs="Arial"/>
                <w:color w:val="000000"/>
                <w:sz w:val="18"/>
                <w:szCs w:val="22"/>
              </w:rPr>
            </w:pPr>
            <w:r w:rsidRPr="00E22F52">
              <w:rPr>
                <w:rFonts w:ascii="Arial" w:hAnsi="Arial" w:cs="Arial"/>
                <w:color w:val="000000"/>
                <w:sz w:val="18"/>
                <w:szCs w:val="22"/>
              </w:rPr>
              <w:t>L’alunno ha organizzato il suo pensiero e le sue informazioni in modo</w:t>
            </w:r>
          </w:p>
        </w:tc>
        <w:tc>
          <w:tcPr>
            <w:tcW w:w="2501" w:type="pct"/>
            <w:tcBorders>
              <w:top w:val="single" w:sz="4" w:space="0" w:color="000000"/>
              <w:left w:val="single" w:sz="4" w:space="0" w:color="000000"/>
              <w:bottom w:val="single" w:sz="4" w:space="0" w:color="000000"/>
              <w:right w:val="single" w:sz="4" w:space="0" w:color="000000"/>
            </w:tcBorders>
            <w:shd w:val="clear" w:color="auto" w:fill="auto"/>
          </w:tcPr>
          <w:p w14:paraId="63BA6E84" w14:textId="77777777" w:rsidR="00CD46C0" w:rsidRPr="003B33FC" w:rsidRDefault="00CD46C0" w:rsidP="00CD46C0">
            <w:pPr>
              <w:pStyle w:val="Paragrafoelenco"/>
              <w:numPr>
                <w:ilvl w:val="0"/>
                <w:numId w:val="16"/>
              </w:numPr>
              <w:spacing w:after="0" w:line="240" w:lineRule="auto"/>
              <w:rPr>
                <w:rFonts w:ascii="Arial" w:hAnsi="Arial" w:cs="Arial"/>
                <w:sz w:val="20"/>
                <w:szCs w:val="20"/>
              </w:rPr>
            </w:pPr>
            <w:r w:rsidRPr="003B33FC">
              <w:rPr>
                <w:rFonts w:ascii="Arial" w:hAnsi="Arial" w:cs="Arial"/>
                <w:sz w:val="20"/>
                <w:szCs w:val="20"/>
              </w:rPr>
              <w:t>logico e completo</w:t>
            </w:r>
          </w:p>
          <w:p w14:paraId="022EA92E" w14:textId="77777777" w:rsidR="00CD46C0" w:rsidRPr="003B33FC" w:rsidRDefault="00CD46C0" w:rsidP="00CD46C0">
            <w:pPr>
              <w:pStyle w:val="Paragrafoelenco"/>
              <w:numPr>
                <w:ilvl w:val="0"/>
                <w:numId w:val="16"/>
              </w:numPr>
              <w:spacing w:after="0" w:line="240" w:lineRule="auto"/>
              <w:rPr>
                <w:rFonts w:ascii="Arial" w:hAnsi="Arial" w:cs="Arial"/>
                <w:sz w:val="20"/>
                <w:szCs w:val="20"/>
              </w:rPr>
            </w:pPr>
            <w:r w:rsidRPr="003B33FC">
              <w:rPr>
                <w:rFonts w:ascii="Arial" w:hAnsi="Arial" w:cs="Arial"/>
                <w:sz w:val="20"/>
                <w:szCs w:val="20"/>
              </w:rPr>
              <w:t>completo</w:t>
            </w:r>
          </w:p>
          <w:p w14:paraId="531D05E1" w14:textId="77777777" w:rsidR="00CD46C0" w:rsidRPr="003B33FC" w:rsidRDefault="00CD46C0" w:rsidP="00CD46C0">
            <w:pPr>
              <w:pStyle w:val="Paragrafoelenco"/>
              <w:numPr>
                <w:ilvl w:val="0"/>
                <w:numId w:val="16"/>
              </w:numPr>
              <w:spacing w:after="0" w:line="240" w:lineRule="auto"/>
              <w:rPr>
                <w:rFonts w:ascii="Arial" w:hAnsi="Arial" w:cs="Arial"/>
                <w:sz w:val="20"/>
                <w:szCs w:val="20"/>
              </w:rPr>
            </w:pPr>
            <w:r w:rsidRPr="003B33FC">
              <w:rPr>
                <w:rFonts w:ascii="Arial" w:hAnsi="Arial" w:cs="Arial"/>
                <w:sz w:val="20"/>
                <w:szCs w:val="20"/>
              </w:rPr>
              <w:t>logico</w:t>
            </w:r>
          </w:p>
          <w:p w14:paraId="1B775D1D" w14:textId="77777777" w:rsidR="00CD46C0" w:rsidRPr="003B33FC" w:rsidRDefault="00CD46C0" w:rsidP="00CD46C0">
            <w:pPr>
              <w:pStyle w:val="Paragrafoelenco"/>
              <w:numPr>
                <w:ilvl w:val="0"/>
                <w:numId w:val="16"/>
              </w:numPr>
              <w:spacing w:after="0" w:line="240" w:lineRule="auto"/>
              <w:rPr>
                <w:rFonts w:ascii="Arial" w:hAnsi="Arial" w:cs="Arial"/>
                <w:sz w:val="20"/>
                <w:szCs w:val="20"/>
              </w:rPr>
            </w:pPr>
            <w:r w:rsidRPr="003B33FC">
              <w:rPr>
                <w:rFonts w:ascii="Arial" w:hAnsi="Arial" w:cs="Arial"/>
                <w:sz w:val="20"/>
                <w:szCs w:val="20"/>
              </w:rPr>
              <w:t>coerente</w:t>
            </w:r>
          </w:p>
          <w:p w14:paraId="4D3BD9E1" w14:textId="77777777" w:rsidR="00CD46C0" w:rsidRPr="003B33FC" w:rsidRDefault="00CD46C0" w:rsidP="00CD46C0">
            <w:pPr>
              <w:pStyle w:val="Paragrafoelenco"/>
              <w:numPr>
                <w:ilvl w:val="0"/>
                <w:numId w:val="16"/>
              </w:numPr>
              <w:spacing w:after="0" w:line="240" w:lineRule="auto"/>
              <w:rPr>
                <w:rFonts w:ascii="Arial" w:hAnsi="Arial" w:cs="Arial"/>
                <w:sz w:val="20"/>
                <w:szCs w:val="20"/>
              </w:rPr>
            </w:pPr>
            <w:r w:rsidRPr="003B33FC">
              <w:rPr>
                <w:rFonts w:ascii="Arial" w:hAnsi="Arial" w:cs="Arial"/>
                <w:sz w:val="20"/>
                <w:szCs w:val="20"/>
              </w:rPr>
              <w:t>poco chiaro</w:t>
            </w:r>
          </w:p>
          <w:p w14:paraId="0C227D5C" w14:textId="77777777" w:rsidR="00CD46C0" w:rsidRPr="003B33FC" w:rsidRDefault="00CD46C0" w:rsidP="00CD46C0">
            <w:pPr>
              <w:pStyle w:val="Paragrafoelenco"/>
              <w:numPr>
                <w:ilvl w:val="0"/>
                <w:numId w:val="16"/>
              </w:numPr>
              <w:spacing w:after="0" w:line="240" w:lineRule="auto"/>
              <w:rPr>
                <w:rFonts w:ascii="Arial" w:hAnsi="Arial" w:cs="Arial"/>
                <w:sz w:val="20"/>
                <w:szCs w:val="20"/>
              </w:rPr>
            </w:pPr>
            <w:r w:rsidRPr="003B33FC">
              <w:rPr>
                <w:rFonts w:ascii="Arial" w:hAnsi="Arial" w:cs="Arial"/>
                <w:sz w:val="20"/>
                <w:szCs w:val="20"/>
              </w:rPr>
              <w:t>incerto</w:t>
            </w:r>
          </w:p>
          <w:p w14:paraId="222FE620" w14:textId="77777777" w:rsidR="00CD46C0" w:rsidRPr="003B33FC" w:rsidRDefault="00CD46C0" w:rsidP="00CD46C0">
            <w:pPr>
              <w:pStyle w:val="Paragrafoelenco"/>
              <w:numPr>
                <w:ilvl w:val="0"/>
                <w:numId w:val="16"/>
              </w:numPr>
              <w:spacing w:after="0" w:line="240" w:lineRule="auto"/>
              <w:rPr>
                <w:rFonts w:ascii="Arial" w:hAnsi="Arial" w:cs="Arial"/>
                <w:sz w:val="20"/>
                <w:szCs w:val="20"/>
              </w:rPr>
            </w:pPr>
            <w:r w:rsidRPr="003B33FC">
              <w:rPr>
                <w:rFonts w:ascii="Arial" w:hAnsi="Arial" w:cs="Arial"/>
                <w:sz w:val="20"/>
                <w:szCs w:val="20"/>
              </w:rPr>
              <w:t>incerto e poco chiaro</w:t>
            </w:r>
          </w:p>
          <w:p w14:paraId="229C19D7" w14:textId="77777777" w:rsidR="00A90F29" w:rsidRPr="00CD46C0" w:rsidRDefault="00CD46C0" w:rsidP="00CD46C0">
            <w:pPr>
              <w:pStyle w:val="Paragrafoelenco"/>
              <w:numPr>
                <w:ilvl w:val="0"/>
                <w:numId w:val="16"/>
              </w:numPr>
              <w:spacing w:after="0" w:line="240" w:lineRule="auto"/>
              <w:rPr>
                <w:rFonts w:ascii="Arial" w:hAnsi="Arial" w:cs="Arial"/>
                <w:sz w:val="20"/>
                <w:szCs w:val="20"/>
              </w:rPr>
            </w:pPr>
            <w:r w:rsidRPr="003B33FC">
              <w:rPr>
                <w:rFonts w:ascii="Arial" w:hAnsi="Arial" w:cs="Arial"/>
                <w:sz w:val="20"/>
                <w:szCs w:val="20"/>
              </w:rPr>
              <w:t>approssimativo</w:t>
            </w:r>
          </w:p>
        </w:tc>
      </w:tr>
      <w:tr w:rsidR="00A90F29" w:rsidRPr="00E22F52" w14:paraId="7766860B" w14:textId="77777777" w:rsidTr="00474BC1">
        <w:trPr>
          <w:trHeight w:val="20"/>
        </w:trPr>
        <w:tc>
          <w:tcPr>
            <w:tcW w:w="2499" w:type="pct"/>
            <w:tcBorders>
              <w:top w:val="single" w:sz="4" w:space="0" w:color="000000"/>
              <w:left w:val="single" w:sz="4" w:space="0" w:color="000000"/>
              <w:bottom w:val="single" w:sz="4" w:space="0" w:color="000000"/>
            </w:tcBorders>
            <w:shd w:val="clear" w:color="auto" w:fill="auto"/>
          </w:tcPr>
          <w:p w14:paraId="3B2F59B4" w14:textId="77777777" w:rsidR="00A90F29" w:rsidRPr="00E22F52" w:rsidRDefault="00A90F29" w:rsidP="00E30342">
            <w:pPr>
              <w:jc w:val="both"/>
              <w:rPr>
                <w:rFonts w:ascii="Arial" w:hAnsi="Arial" w:cs="Arial"/>
                <w:color w:val="000000"/>
                <w:sz w:val="18"/>
                <w:szCs w:val="22"/>
              </w:rPr>
            </w:pPr>
            <w:r w:rsidRPr="00E22F52">
              <w:rPr>
                <w:rFonts w:ascii="Arial" w:hAnsi="Arial" w:cs="Arial"/>
                <w:color w:val="000000"/>
                <w:sz w:val="18"/>
                <w:szCs w:val="22"/>
              </w:rPr>
              <w:t>dimostrando una conoscenza dei contenuti</w:t>
            </w:r>
          </w:p>
          <w:p w14:paraId="22910F95" w14:textId="77777777" w:rsidR="00A90F29" w:rsidRPr="00E22F52" w:rsidRDefault="00A90F29" w:rsidP="00E30342">
            <w:pPr>
              <w:jc w:val="both"/>
              <w:rPr>
                <w:rFonts w:ascii="Arial" w:hAnsi="Arial" w:cs="Arial"/>
                <w:color w:val="000000"/>
                <w:sz w:val="18"/>
                <w:szCs w:val="22"/>
              </w:rPr>
            </w:pPr>
          </w:p>
        </w:tc>
        <w:tc>
          <w:tcPr>
            <w:tcW w:w="2501" w:type="pct"/>
            <w:tcBorders>
              <w:top w:val="single" w:sz="4" w:space="0" w:color="000000"/>
              <w:left w:val="single" w:sz="4" w:space="0" w:color="000000"/>
              <w:bottom w:val="single" w:sz="4" w:space="0" w:color="000000"/>
              <w:right w:val="single" w:sz="4" w:space="0" w:color="000000"/>
            </w:tcBorders>
            <w:shd w:val="clear" w:color="auto" w:fill="auto"/>
          </w:tcPr>
          <w:p w14:paraId="320F7BA8" w14:textId="77777777" w:rsidR="00CD46C0" w:rsidRPr="003B33FC" w:rsidRDefault="00CD46C0" w:rsidP="00CD46C0">
            <w:pPr>
              <w:pStyle w:val="Paragrafoelenco"/>
              <w:numPr>
                <w:ilvl w:val="0"/>
                <w:numId w:val="17"/>
              </w:numPr>
              <w:spacing w:after="0" w:line="240" w:lineRule="auto"/>
              <w:rPr>
                <w:rFonts w:ascii="Arial" w:hAnsi="Arial" w:cs="Arial"/>
                <w:sz w:val="20"/>
                <w:szCs w:val="20"/>
              </w:rPr>
            </w:pPr>
            <w:r w:rsidRPr="003B33FC">
              <w:rPr>
                <w:rFonts w:ascii="Arial" w:hAnsi="Arial" w:cs="Arial"/>
                <w:sz w:val="20"/>
                <w:szCs w:val="20"/>
              </w:rPr>
              <w:t>esauriente</w:t>
            </w:r>
          </w:p>
          <w:p w14:paraId="17079C2C" w14:textId="77777777" w:rsidR="00CD46C0" w:rsidRPr="003B33FC" w:rsidRDefault="00CD46C0" w:rsidP="00CD46C0">
            <w:pPr>
              <w:pStyle w:val="Paragrafoelenco"/>
              <w:numPr>
                <w:ilvl w:val="0"/>
                <w:numId w:val="17"/>
              </w:numPr>
              <w:spacing w:after="0" w:line="240" w:lineRule="auto"/>
              <w:rPr>
                <w:rFonts w:ascii="Arial" w:hAnsi="Arial" w:cs="Arial"/>
                <w:sz w:val="20"/>
                <w:szCs w:val="20"/>
              </w:rPr>
            </w:pPr>
            <w:r w:rsidRPr="003B33FC">
              <w:rPr>
                <w:rFonts w:ascii="Arial" w:hAnsi="Arial" w:cs="Arial"/>
                <w:sz w:val="20"/>
                <w:szCs w:val="20"/>
              </w:rPr>
              <w:t>pertinente</w:t>
            </w:r>
          </w:p>
          <w:p w14:paraId="19FF0A0C" w14:textId="77777777" w:rsidR="00CD46C0" w:rsidRPr="003B33FC" w:rsidRDefault="00CD46C0" w:rsidP="00CD46C0">
            <w:pPr>
              <w:pStyle w:val="Paragrafoelenco"/>
              <w:numPr>
                <w:ilvl w:val="0"/>
                <w:numId w:val="17"/>
              </w:numPr>
              <w:spacing w:after="0" w:line="240" w:lineRule="auto"/>
              <w:rPr>
                <w:rFonts w:ascii="Arial" w:hAnsi="Arial" w:cs="Arial"/>
                <w:sz w:val="20"/>
                <w:szCs w:val="20"/>
              </w:rPr>
            </w:pPr>
            <w:r w:rsidRPr="003B33FC">
              <w:rPr>
                <w:rFonts w:ascii="Arial" w:hAnsi="Arial" w:cs="Arial"/>
                <w:sz w:val="20"/>
                <w:szCs w:val="20"/>
              </w:rPr>
              <w:t>corretta</w:t>
            </w:r>
          </w:p>
          <w:p w14:paraId="68311B77" w14:textId="77777777" w:rsidR="00CD46C0" w:rsidRPr="003B33FC" w:rsidRDefault="00CD46C0" w:rsidP="00CD46C0">
            <w:pPr>
              <w:pStyle w:val="Paragrafoelenco"/>
              <w:numPr>
                <w:ilvl w:val="0"/>
                <w:numId w:val="17"/>
              </w:numPr>
              <w:spacing w:after="0" w:line="240" w:lineRule="auto"/>
              <w:rPr>
                <w:rFonts w:ascii="Arial" w:hAnsi="Arial" w:cs="Arial"/>
                <w:sz w:val="20"/>
                <w:szCs w:val="20"/>
              </w:rPr>
            </w:pPr>
            <w:r w:rsidRPr="003B33FC">
              <w:rPr>
                <w:rFonts w:ascii="Arial" w:hAnsi="Arial" w:cs="Arial"/>
                <w:sz w:val="20"/>
                <w:szCs w:val="20"/>
              </w:rPr>
              <w:t>adeguata</w:t>
            </w:r>
          </w:p>
          <w:p w14:paraId="3EF78B68" w14:textId="77777777" w:rsidR="00CD46C0" w:rsidRPr="003B33FC" w:rsidRDefault="00CD46C0" w:rsidP="00CD46C0">
            <w:pPr>
              <w:pStyle w:val="Paragrafoelenco"/>
              <w:numPr>
                <w:ilvl w:val="0"/>
                <w:numId w:val="17"/>
              </w:numPr>
              <w:spacing w:after="0" w:line="240" w:lineRule="auto"/>
              <w:rPr>
                <w:rFonts w:ascii="Arial" w:hAnsi="Arial" w:cs="Arial"/>
                <w:sz w:val="20"/>
                <w:szCs w:val="20"/>
              </w:rPr>
            </w:pPr>
            <w:r w:rsidRPr="003B33FC">
              <w:rPr>
                <w:rFonts w:ascii="Arial" w:hAnsi="Arial" w:cs="Arial"/>
                <w:sz w:val="20"/>
                <w:szCs w:val="20"/>
              </w:rPr>
              <w:t>sostanzialmente corretta</w:t>
            </w:r>
          </w:p>
          <w:p w14:paraId="39ABF331" w14:textId="77777777" w:rsidR="00CD46C0" w:rsidRPr="003B33FC" w:rsidRDefault="00CD46C0" w:rsidP="00CD46C0">
            <w:pPr>
              <w:pStyle w:val="Paragrafoelenco"/>
              <w:numPr>
                <w:ilvl w:val="0"/>
                <w:numId w:val="17"/>
              </w:numPr>
              <w:spacing w:after="0" w:line="240" w:lineRule="auto"/>
              <w:rPr>
                <w:rFonts w:ascii="Arial" w:hAnsi="Arial" w:cs="Arial"/>
                <w:sz w:val="20"/>
                <w:szCs w:val="20"/>
              </w:rPr>
            </w:pPr>
            <w:r w:rsidRPr="003B33FC">
              <w:rPr>
                <w:rFonts w:ascii="Arial" w:hAnsi="Arial" w:cs="Arial"/>
                <w:sz w:val="20"/>
                <w:szCs w:val="20"/>
              </w:rPr>
              <w:t>accettabile</w:t>
            </w:r>
          </w:p>
          <w:p w14:paraId="149D738C" w14:textId="77777777" w:rsidR="00A90F29" w:rsidRPr="00CD46C0" w:rsidRDefault="00CD46C0" w:rsidP="00CD46C0">
            <w:pPr>
              <w:pStyle w:val="Paragrafoelenco"/>
              <w:numPr>
                <w:ilvl w:val="0"/>
                <w:numId w:val="17"/>
              </w:numPr>
              <w:spacing w:after="0" w:line="240" w:lineRule="auto"/>
              <w:rPr>
                <w:rFonts w:ascii="Arial" w:hAnsi="Arial" w:cs="Arial"/>
                <w:sz w:val="20"/>
                <w:szCs w:val="20"/>
              </w:rPr>
            </w:pPr>
            <w:r w:rsidRPr="003B33FC">
              <w:rPr>
                <w:rFonts w:ascii="Arial" w:hAnsi="Arial" w:cs="Arial"/>
                <w:sz w:val="20"/>
                <w:szCs w:val="20"/>
              </w:rPr>
              <w:t>globalmente accettabile</w:t>
            </w:r>
          </w:p>
        </w:tc>
      </w:tr>
      <w:tr w:rsidR="00A90F29" w:rsidRPr="00E22F52" w14:paraId="53748EEC" w14:textId="77777777" w:rsidTr="00474BC1">
        <w:trPr>
          <w:trHeight w:val="20"/>
        </w:trPr>
        <w:tc>
          <w:tcPr>
            <w:tcW w:w="2499" w:type="pct"/>
            <w:tcBorders>
              <w:top w:val="single" w:sz="4" w:space="0" w:color="000000"/>
              <w:left w:val="single" w:sz="4" w:space="0" w:color="000000"/>
              <w:bottom w:val="single" w:sz="4" w:space="0" w:color="000000"/>
            </w:tcBorders>
            <w:shd w:val="clear" w:color="auto" w:fill="auto"/>
          </w:tcPr>
          <w:p w14:paraId="33313913" w14:textId="77777777" w:rsidR="00A90F29" w:rsidRPr="00E22F52" w:rsidRDefault="00A90F29" w:rsidP="00E30342">
            <w:pPr>
              <w:pStyle w:val="Intestazione"/>
              <w:jc w:val="both"/>
              <w:rPr>
                <w:rFonts w:ascii="Arial" w:hAnsi="Arial" w:cs="Arial"/>
                <w:color w:val="000000"/>
                <w:sz w:val="18"/>
                <w:szCs w:val="22"/>
              </w:rPr>
            </w:pPr>
            <w:r w:rsidRPr="00E22F52">
              <w:rPr>
                <w:rFonts w:ascii="Arial" w:hAnsi="Arial" w:cs="Arial"/>
                <w:color w:val="000000"/>
                <w:sz w:val="18"/>
                <w:szCs w:val="22"/>
              </w:rPr>
              <w:t>Ha effettuato tra le discipline collegamenti</w:t>
            </w:r>
          </w:p>
        </w:tc>
        <w:tc>
          <w:tcPr>
            <w:tcW w:w="2501" w:type="pct"/>
            <w:tcBorders>
              <w:top w:val="single" w:sz="4" w:space="0" w:color="000000"/>
              <w:left w:val="single" w:sz="4" w:space="0" w:color="000000"/>
              <w:bottom w:val="single" w:sz="4" w:space="0" w:color="000000"/>
              <w:right w:val="single" w:sz="4" w:space="0" w:color="000000"/>
            </w:tcBorders>
            <w:shd w:val="clear" w:color="auto" w:fill="auto"/>
          </w:tcPr>
          <w:p w14:paraId="02676918" w14:textId="77777777" w:rsidR="00CD46C0" w:rsidRPr="003B33FC" w:rsidRDefault="00CD46C0" w:rsidP="00CD46C0">
            <w:pPr>
              <w:pStyle w:val="Paragrafoelenco"/>
              <w:numPr>
                <w:ilvl w:val="0"/>
                <w:numId w:val="18"/>
              </w:numPr>
              <w:spacing w:after="0" w:line="240" w:lineRule="auto"/>
              <w:rPr>
                <w:rFonts w:ascii="Arial" w:hAnsi="Arial" w:cs="Arial"/>
                <w:sz w:val="20"/>
                <w:szCs w:val="20"/>
              </w:rPr>
            </w:pPr>
            <w:r w:rsidRPr="003B33FC">
              <w:rPr>
                <w:rFonts w:ascii="Arial" w:hAnsi="Arial" w:cs="Arial"/>
                <w:sz w:val="20"/>
                <w:szCs w:val="20"/>
              </w:rPr>
              <w:t>ben articolati</w:t>
            </w:r>
          </w:p>
          <w:p w14:paraId="5437735E" w14:textId="77777777" w:rsidR="00CD46C0" w:rsidRPr="003B33FC" w:rsidRDefault="00CD46C0" w:rsidP="00CD46C0">
            <w:pPr>
              <w:pStyle w:val="Paragrafoelenco"/>
              <w:numPr>
                <w:ilvl w:val="0"/>
                <w:numId w:val="18"/>
              </w:numPr>
              <w:spacing w:after="0" w:line="240" w:lineRule="auto"/>
              <w:rPr>
                <w:rFonts w:ascii="Arial" w:hAnsi="Arial" w:cs="Arial"/>
                <w:sz w:val="20"/>
                <w:szCs w:val="20"/>
              </w:rPr>
            </w:pPr>
            <w:r w:rsidRPr="003B33FC">
              <w:rPr>
                <w:rFonts w:ascii="Arial" w:hAnsi="Arial" w:cs="Arial"/>
                <w:sz w:val="20"/>
                <w:szCs w:val="20"/>
              </w:rPr>
              <w:t>articolati</w:t>
            </w:r>
          </w:p>
          <w:p w14:paraId="6E51B916" w14:textId="77777777" w:rsidR="00CD46C0" w:rsidRPr="003B33FC" w:rsidRDefault="00CD46C0" w:rsidP="00CD46C0">
            <w:pPr>
              <w:pStyle w:val="Paragrafoelenco"/>
              <w:numPr>
                <w:ilvl w:val="0"/>
                <w:numId w:val="18"/>
              </w:numPr>
              <w:spacing w:after="0" w:line="240" w:lineRule="auto"/>
              <w:rPr>
                <w:rFonts w:ascii="Arial" w:hAnsi="Arial" w:cs="Arial"/>
                <w:sz w:val="20"/>
                <w:szCs w:val="20"/>
              </w:rPr>
            </w:pPr>
            <w:r w:rsidRPr="003B33FC">
              <w:rPr>
                <w:rFonts w:ascii="Arial" w:hAnsi="Arial" w:cs="Arial"/>
                <w:sz w:val="20"/>
                <w:szCs w:val="20"/>
              </w:rPr>
              <w:t>organici</w:t>
            </w:r>
          </w:p>
          <w:p w14:paraId="50366CF7" w14:textId="77777777" w:rsidR="00CD46C0" w:rsidRPr="003B33FC" w:rsidRDefault="00CD46C0" w:rsidP="00CD46C0">
            <w:pPr>
              <w:pStyle w:val="Paragrafoelenco"/>
              <w:numPr>
                <w:ilvl w:val="0"/>
                <w:numId w:val="18"/>
              </w:numPr>
              <w:spacing w:after="0" w:line="240" w:lineRule="auto"/>
              <w:rPr>
                <w:rFonts w:ascii="Arial" w:hAnsi="Arial" w:cs="Arial"/>
                <w:sz w:val="20"/>
                <w:szCs w:val="20"/>
              </w:rPr>
            </w:pPr>
            <w:r w:rsidRPr="003B33FC">
              <w:rPr>
                <w:rFonts w:ascii="Arial" w:hAnsi="Arial" w:cs="Arial"/>
                <w:sz w:val="20"/>
                <w:szCs w:val="20"/>
              </w:rPr>
              <w:t>pertinenti</w:t>
            </w:r>
          </w:p>
          <w:p w14:paraId="52FF0FD4" w14:textId="77777777" w:rsidR="00CD46C0" w:rsidRPr="003B33FC" w:rsidRDefault="00CD46C0" w:rsidP="00CD46C0">
            <w:pPr>
              <w:pStyle w:val="Paragrafoelenco"/>
              <w:numPr>
                <w:ilvl w:val="0"/>
                <w:numId w:val="18"/>
              </w:numPr>
              <w:spacing w:after="0" w:line="240" w:lineRule="auto"/>
              <w:rPr>
                <w:rFonts w:ascii="Arial" w:hAnsi="Arial" w:cs="Arial"/>
                <w:sz w:val="20"/>
                <w:szCs w:val="20"/>
              </w:rPr>
            </w:pPr>
            <w:r w:rsidRPr="003B33FC">
              <w:rPr>
                <w:rFonts w:ascii="Arial" w:hAnsi="Arial" w:cs="Arial"/>
                <w:sz w:val="20"/>
                <w:szCs w:val="20"/>
              </w:rPr>
              <w:t>appropriati</w:t>
            </w:r>
          </w:p>
          <w:p w14:paraId="1E0F1887" w14:textId="77777777" w:rsidR="00CD46C0" w:rsidRPr="003B33FC" w:rsidRDefault="00CD46C0" w:rsidP="00CD46C0">
            <w:pPr>
              <w:pStyle w:val="Paragrafoelenco"/>
              <w:numPr>
                <w:ilvl w:val="0"/>
                <w:numId w:val="18"/>
              </w:numPr>
              <w:spacing w:after="0" w:line="240" w:lineRule="auto"/>
              <w:rPr>
                <w:rFonts w:ascii="Arial" w:hAnsi="Arial" w:cs="Arial"/>
                <w:sz w:val="20"/>
                <w:szCs w:val="20"/>
              </w:rPr>
            </w:pPr>
            <w:r w:rsidRPr="003B33FC">
              <w:rPr>
                <w:rFonts w:ascii="Arial" w:hAnsi="Arial" w:cs="Arial"/>
                <w:sz w:val="20"/>
                <w:szCs w:val="20"/>
              </w:rPr>
              <w:t>abbastanza appropriati</w:t>
            </w:r>
          </w:p>
          <w:p w14:paraId="442CA4B8" w14:textId="77777777" w:rsidR="00CD46C0" w:rsidRPr="003B33FC" w:rsidRDefault="00CD46C0" w:rsidP="00CD46C0">
            <w:pPr>
              <w:pStyle w:val="Paragrafoelenco"/>
              <w:numPr>
                <w:ilvl w:val="0"/>
                <w:numId w:val="18"/>
              </w:numPr>
              <w:spacing w:after="0" w:line="240" w:lineRule="auto"/>
              <w:rPr>
                <w:rFonts w:ascii="Arial" w:hAnsi="Arial" w:cs="Arial"/>
                <w:sz w:val="20"/>
                <w:szCs w:val="20"/>
              </w:rPr>
            </w:pPr>
            <w:r w:rsidRPr="003B33FC">
              <w:rPr>
                <w:rFonts w:ascii="Arial" w:hAnsi="Arial" w:cs="Arial"/>
                <w:sz w:val="20"/>
                <w:szCs w:val="20"/>
              </w:rPr>
              <w:t>guidati</w:t>
            </w:r>
          </w:p>
          <w:p w14:paraId="7FB81117" w14:textId="77777777" w:rsidR="00A90F29" w:rsidRPr="00CD46C0" w:rsidRDefault="00CD46C0" w:rsidP="00CD46C0">
            <w:pPr>
              <w:pStyle w:val="Paragrafoelenco"/>
              <w:numPr>
                <w:ilvl w:val="0"/>
                <w:numId w:val="17"/>
              </w:numPr>
              <w:spacing w:after="0" w:line="240" w:lineRule="auto"/>
              <w:rPr>
                <w:rFonts w:ascii="Arial" w:hAnsi="Arial" w:cs="Arial"/>
                <w:sz w:val="20"/>
                <w:szCs w:val="20"/>
              </w:rPr>
            </w:pPr>
            <w:r w:rsidRPr="003B33FC">
              <w:rPr>
                <w:rFonts w:ascii="Arial" w:hAnsi="Arial" w:cs="Arial"/>
                <w:sz w:val="20"/>
                <w:szCs w:val="20"/>
              </w:rPr>
              <w:t>semplici</w:t>
            </w:r>
          </w:p>
        </w:tc>
      </w:tr>
      <w:tr w:rsidR="00A90F29" w:rsidRPr="00E22F52" w14:paraId="45A58288" w14:textId="77777777" w:rsidTr="00474BC1">
        <w:trPr>
          <w:trHeight w:val="20"/>
        </w:trPr>
        <w:tc>
          <w:tcPr>
            <w:tcW w:w="2499" w:type="pct"/>
            <w:tcBorders>
              <w:top w:val="single" w:sz="4" w:space="0" w:color="000000"/>
              <w:left w:val="single" w:sz="4" w:space="0" w:color="000000"/>
              <w:bottom w:val="single" w:sz="4" w:space="0" w:color="000000"/>
            </w:tcBorders>
            <w:shd w:val="clear" w:color="auto" w:fill="auto"/>
          </w:tcPr>
          <w:p w14:paraId="399BDF68" w14:textId="77777777" w:rsidR="00A90F29" w:rsidRPr="00E22F52" w:rsidRDefault="00A90F29" w:rsidP="00E30342">
            <w:pPr>
              <w:jc w:val="both"/>
              <w:rPr>
                <w:rFonts w:ascii="Arial" w:hAnsi="Arial" w:cs="Arial"/>
                <w:color w:val="000000"/>
                <w:sz w:val="18"/>
                <w:szCs w:val="22"/>
              </w:rPr>
            </w:pPr>
            <w:r w:rsidRPr="00E22F52">
              <w:rPr>
                <w:rFonts w:ascii="Arial" w:hAnsi="Arial" w:cs="Arial"/>
                <w:color w:val="000000"/>
                <w:sz w:val="18"/>
                <w:szCs w:val="22"/>
              </w:rPr>
              <w:t>Utilizzando il lessico specifico</w:t>
            </w:r>
          </w:p>
        </w:tc>
        <w:tc>
          <w:tcPr>
            <w:tcW w:w="2501" w:type="pct"/>
            <w:tcBorders>
              <w:top w:val="single" w:sz="4" w:space="0" w:color="000000"/>
              <w:left w:val="single" w:sz="4" w:space="0" w:color="000000"/>
              <w:bottom w:val="single" w:sz="4" w:space="0" w:color="000000"/>
              <w:right w:val="single" w:sz="4" w:space="0" w:color="000000"/>
            </w:tcBorders>
            <w:shd w:val="clear" w:color="auto" w:fill="auto"/>
          </w:tcPr>
          <w:p w14:paraId="2BD6734C" w14:textId="77777777" w:rsidR="00A90F29" w:rsidRPr="00CD46C0" w:rsidRDefault="00A90F29" w:rsidP="00CD46C0">
            <w:pPr>
              <w:pStyle w:val="Paragrafoelenco"/>
              <w:numPr>
                <w:ilvl w:val="0"/>
                <w:numId w:val="18"/>
              </w:numPr>
              <w:spacing w:after="0" w:line="240" w:lineRule="auto"/>
              <w:rPr>
                <w:rFonts w:ascii="Arial" w:hAnsi="Arial" w:cs="Arial"/>
                <w:sz w:val="20"/>
                <w:szCs w:val="20"/>
              </w:rPr>
            </w:pPr>
            <w:r w:rsidRPr="00CD46C0">
              <w:rPr>
                <w:rFonts w:ascii="Arial" w:hAnsi="Arial" w:cs="Arial"/>
                <w:sz w:val="20"/>
                <w:szCs w:val="20"/>
              </w:rPr>
              <w:t>delle varie discipline</w:t>
            </w:r>
          </w:p>
          <w:p w14:paraId="5D11EE45" w14:textId="77777777" w:rsidR="00A90F29" w:rsidRPr="00CD46C0" w:rsidRDefault="00A90F29" w:rsidP="00CD46C0">
            <w:pPr>
              <w:pStyle w:val="Paragrafoelenco"/>
              <w:numPr>
                <w:ilvl w:val="0"/>
                <w:numId w:val="18"/>
              </w:numPr>
              <w:spacing w:after="0" w:line="240" w:lineRule="auto"/>
              <w:rPr>
                <w:rFonts w:ascii="Arial" w:hAnsi="Arial" w:cs="Arial"/>
                <w:sz w:val="20"/>
                <w:szCs w:val="20"/>
              </w:rPr>
            </w:pPr>
            <w:r w:rsidRPr="00CD46C0">
              <w:rPr>
                <w:rFonts w:ascii="Arial" w:hAnsi="Arial" w:cs="Arial"/>
                <w:sz w:val="20"/>
                <w:szCs w:val="20"/>
              </w:rPr>
              <w:t>di quasi tutte le discipline</w:t>
            </w:r>
          </w:p>
          <w:p w14:paraId="13EEA7BC" w14:textId="77777777" w:rsidR="00A90F29" w:rsidRPr="00E22F52" w:rsidRDefault="00A90F29" w:rsidP="00CD46C0">
            <w:pPr>
              <w:pStyle w:val="Paragrafoelenco"/>
              <w:numPr>
                <w:ilvl w:val="0"/>
                <w:numId w:val="18"/>
              </w:numPr>
              <w:spacing w:after="0" w:line="240" w:lineRule="auto"/>
              <w:rPr>
                <w:rFonts w:ascii="Arial" w:hAnsi="Arial" w:cs="Arial"/>
                <w:color w:val="000000"/>
                <w:sz w:val="18"/>
              </w:rPr>
            </w:pPr>
            <w:r w:rsidRPr="00CD46C0">
              <w:rPr>
                <w:rFonts w:ascii="Arial" w:hAnsi="Arial" w:cs="Arial"/>
                <w:sz w:val="20"/>
                <w:szCs w:val="20"/>
              </w:rPr>
              <w:t>di alcune discipline</w:t>
            </w:r>
          </w:p>
        </w:tc>
      </w:tr>
      <w:tr w:rsidR="00A90F29" w:rsidRPr="00E22F52" w14:paraId="172EB8D0" w14:textId="77777777" w:rsidTr="00474BC1">
        <w:trPr>
          <w:trHeight w:val="20"/>
        </w:trPr>
        <w:tc>
          <w:tcPr>
            <w:tcW w:w="2499" w:type="pct"/>
            <w:tcBorders>
              <w:top w:val="single" w:sz="4" w:space="0" w:color="000000"/>
              <w:left w:val="single" w:sz="4" w:space="0" w:color="000000"/>
              <w:bottom w:val="single" w:sz="4" w:space="0" w:color="000000"/>
            </w:tcBorders>
            <w:shd w:val="clear" w:color="auto" w:fill="auto"/>
          </w:tcPr>
          <w:p w14:paraId="798D6DD3" w14:textId="77777777" w:rsidR="00A90F29" w:rsidRPr="00E22F52" w:rsidRDefault="00A90F29" w:rsidP="00E30342">
            <w:pPr>
              <w:jc w:val="both"/>
              <w:rPr>
                <w:rFonts w:ascii="Arial" w:hAnsi="Arial" w:cs="Arial"/>
                <w:color w:val="000000"/>
                <w:sz w:val="18"/>
                <w:szCs w:val="22"/>
              </w:rPr>
            </w:pPr>
            <w:r w:rsidRPr="00E22F52">
              <w:rPr>
                <w:rFonts w:ascii="Arial" w:hAnsi="Arial" w:cs="Arial"/>
                <w:color w:val="000000"/>
                <w:sz w:val="18"/>
                <w:szCs w:val="22"/>
              </w:rPr>
              <w:lastRenderedPageBreak/>
              <w:t>e dimostrando di avere raggiunto una</w:t>
            </w:r>
          </w:p>
        </w:tc>
        <w:tc>
          <w:tcPr>
            <w:tcW w:w="2501" w:type="pct"/>
            <w:tcBorders>
              <w:top w:val="single" w:sz="4" w:space="0" w:color="000000"/>
              <w:left w:val="single" w:sz="4" w:space="0" w:color="000000"/>
              <w:bottom w:val="single" w:sz="4" w:space="0" w:color="000000"/>
              <w:right w:val="single" w:sz="4" w:space="0" w:color="000000"/>
            </w:tcBorders>
            <w:shd w:val="clear" w:color="auto" w:fill="auto"/>
          </w:tcPr>
          <w:p w14:paraId="41BB305D" w14:textId="77777777" w:rsidR="00CD46C0" w:rsidRPr="003B33FC"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ampia e approfondita</w:t>
            </w:r>
          </w:p>
          <w:p w14:paraId="453B2B3D" w14:textId="77777777" w:rsidR="00CD46C0" w:rsidRPr="003B33FC"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approfondita</w:t>
            </w:r>
          </w:p>
          <w:p w14:paraId="09F699A2" w14:textId="77777777" w:rsidR="00CD46C0" w:rsidRPr="003B33FC"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ampia</w:t>
            </w:r>
          </w:p>
          <w:p w14:paraId="5470807E" w14:textId="77777777" w:rsidR="00CD46C0" w:rsidRPr="003B33FC"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completa</w:t>
            </w:r>
          </w:p>
          <w:p w14:paraId="7AFE34CA" w14:textId="77777777" w:rsidR="00CD46C0" w:rsidRPr="003B33FC"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ben strutturata</w:t>
            </w:r>
          </w:p>
          <w:p w14:paraId="053C337B" w14:textId="77777777" w:rsidR="00CD46C0" w:rsidRPr="003B33FC"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buona</w:t>
            </w:r>
          </w:p>
          <w:p w14:paraId="718FA02A" w14:textId="77777777" w:rsidR="00CD46C0" w:rsidRPr="003B33FC"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adeguata</w:t>
            </w:r>
          </w:p>
          <w:p w14:paraId="2E006B16" w14:textId="77777777" w:rsidR="00CD46C0" w:rsidRPr="003B33FC"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elementare</w:t>
            </w:r>
          </w:p>
          <w:p w14:paraId="61190055" w14:textId="77777777" w:rsidR="00A90F29" w:rsidRPr="00CD46C0" w:rsidRDefault="00CD46C0" w:rsidP="00CD46C0">
            <w:pPr>
              <w:pStyle w:val="Paragrafoelenco"/>
              <w:numPr>
                <w:ilvl w:val="0"/>
                <w:numId w:val="19"/>
              </w:numPr>
              <w:spacing w:after="0" w:line="240" w:lineRule="auto"/>
              <w:rPr>
                <w:rFonts w:ascii="Arial" w:hAnsi="Arial" w:cs="Arial"/>
                <w:sz w:val="20"/>
                <w:szCs w:val="20"/>
              </w:rPr>
            </w:pPr>
            <w:r w:rsidRPr="003B33FC">
              <w:rPr>
                <w:rFonts w:ascii="Arial" w:hAnsi="Arial" w:cs="Arial"/>
                <w:sz w:val="20"/>
                <w:szCs w:val="20"/>
              </w:rPr>
              <w:t>incerta</w:t>
            </w:r>
          </w:p>
        </w:tc>
      </w:tr>
      <w:tr w:rsidR="00A90F29" w:rsidRPr="00E22F52" w14:paraId="791CEF97" w14:textId="77777777" w:rsidTr="00474BC1">
        <w:trPr>
          <w:trHeight w:val="20"/>
        </w:trPr>
        <w:tc>
          <w:tcPr>
            <w:tcW w:w="5000" w:type="pct"/>
            <w:gridSpan w:val="2"/>
            <w:tcBorders>
              <w:top w:val="single" w:sz="4" w:space="0" w:color="000000"/>
              <w:left w:val="single" w:sz="4" w:space="0" w:color="000000"/>
              <w:bottom w:val="single" w:sz="4" w:space="0" w:color="000000"/>
              <w:right w:val="single" w:sz="4" w:space="0" w:color="000000"/>
            </w:tcBorders>
            <w:shd w:val="clear" w:color="auto" w:fill="auto"/>
          </w:tcPr>
          <w:p w14:paraId="7674C7AB" w14:textId="77777777" w:rsidR="00A90F29" w:rsidRPr="00E22F52" w:rsidRDefault="00A90F29" w:rsidP="00E30342">
            <w:pPr>
              <w:jc w:val="both"/>
              <w:rPr>
                <w:rFonts w:ascii="Arial" w:hAnsi="Arial" w:cs="Arial"/>
                <w:sz w:val="18"/>
                <w:szCs w:val="22"/>
              </w:rPr>
            </w:pPr>
            <w:r w:rsidRPr="00E22F52">
              <w:rPr>
                <w:rFonts w:ascii="Arial" w:hAnsi="Arial" w:cs="Arial"/>
                <w:color w:val="000000"/>
                <w:sz w:val="18"/>
                <w:szCs w:val="22"/>
              </w:rPr>
              <w:t>preparazione generale e specifica.</w:t>
            </w:r>
          </w:p>
        </w:tc>
      </w:tr>
    </w:tbl>
    <w:p w14:paraId="66207973" w14:textId="77777777" w:rsidR="00717494" w:rsidRDefault="00717494" w:rsidP="00717494">
      <w:pPr>
        <w:pStyle w:val="Corpotesto1"/>
        <w:rPr>
          <w:rFonts w:ascii="Arial" w:hAnsi="Arial" w:cs="Arial"/>
          <w:b/>
          <w:bCs/>
          <w:w w:val="90"/>
          <w:sz w:val="22"/>
          <w:szCs w:val="22"/>
        </w:rPr>
      </w:pPr>
    </w:p>
    <w:p w14:paraId="06E02BE3" w14:textId="77777777" w:rsidR="004368A3" w:rsidRPr="002A2292" w:rsidRDefault="004368A3" w:rsidP="002A2292">
      <w:pPr>
        <w:pStyle w:val="Titolo5"/>
        <w:jc w:val="both"/>
        <w:rPr>
          <w:rFonts w:ascii="Arial" w:hAnsi="Arial" w:cs="Arial"/>
          <w:b/>
          <w:bCs w:val="0"/>
          <w:iCs w:val="0"/>
          <w:color w:val="000000"/>
          <w:sz w:val="22"/>
          <w:szCs w:val="22"/>
        </w:rPr>
      </w:pPr>
      <w:r w:rsidRPr="002A2292">
        <w:rPr>
          <w:rFonts w:ascii="Arial" w:hAnsi="Arial" w:cs="Arial"/>
          <w:b/>
          <w:bCs w:val="0"/>
          <w:iCs w:val="0"/>
          <w:color w:val="000000"/>
          <w:sz w:val="22"/>
          <w:szCs w:val="22"/>
        </w:rPr>
        <w:t xml:space="preserve">Valutazione e voto finale </w:t>
      </w:r>
    </w:p>
    <w:p w14:paraId="610067A6" w14:textId="77777777" w:rsidR="004368A3" w:rsidRPr="003E5AE2" w:rsidRDefault="004368A3" w:rsidP="004368A3">
      <w:pPr>
        <w:jc w:val="both"/>
        <w:rPr>
          <w:rFonts w:ascii="Arial" w:hAnsi="Arial" w:cs="Arial"/>
          <w:color w:val="000000"/>
          <w:sz w:val="22"/>
          <w:szCs w:val="22"/>
        </w:rPr>
      </w:pPr>
      <w:r w:rsidRPr="008E0AAC">
        <w:rPr>
          <w:rFonts w:ascii="Arial" w:hAnsi="Arial" w:cs="Arial"/>
          <w:color w:val="000000"/>
          <w:sz w:val="22"/>
          <w:szCs w:val="22"/>
        </w:rPr>
        <w:t xml:space="preserve">Il voto finale deriverà dalla media fra il voto di ammissione e la media dei voti delle prove scritte e del colloquio. Potrà essere assegnata la lode. Insieme al diploma finale del I ciclo sarà rilasciata una Certificazione delle competenze </w:t>
      </w:r>
      <w:r w:rsidR="008E0AAC">
        <w:rPr>
          <w:rFonts w:ascii="Arial" w:hAnsi="Arial" w:cs="Arial"/>
          <w:color w:val="000000"/>
          <w:sz w:val="22"/>
          <w:szCs w:val="22"/>
        </w:rPr>
        <w:t xml:space="preserve">su </w:t>
      </w:r>
      <w:r w:rsidR="008E0AAC" w:rsidRPr="008E0AAC">
        <w:rPr>
          <w:rFonts w:ascii="Arial" w:hAnsi="Arial" w:cs="Arial"/>
          <w:color w:val="000000"/>
          <w:sz w:val="22"/>
          <w:szCs w:val="22"/>
        </w:rPr>
        <w:t xml:space="preserve">modello unico nazionale </w:t>
      </w:r>
      <w:r w:rsidRPr="008E0AAC">
        <w:rPr>
          <w:rFonts w:ascii="Arial" w:hAnsi="Arial" w:cs="Arial"/>
          <w:color w:val="000000"/>
          <w:sz w:val="22"/>
          <w:szCs w:val="22"/>
        </w:rPr>
        <w:t>con riferimento alle competenz</w:t>
      </w:r>
      <w:r w:rsidR="008E0AAC">
        <w:rPr>
          <w:rFonts w:ascii="Arial" w:hAnsi="Arial" w:cs="Arial"/>
          <w:color w:val="000000"/>
          <w:sz w:val="22"/>
          <w:szCs w:val="22"/>
        </w:rPr>
        <w:t>e chiave europee</w:t>
      </w:r>
      <w:r w:rsidRPr="008E0AAC">
        <w:rPr>
          <w:rFonts w:ascii="Arial" w:hAnsi="Arial" w:cs="Arial"/>
          <w:color w:val="000000"/>
          <w:sz w:val="22"/>
          <w:szCs w:val="22"/>
        </w:rPr>
        <w:t>, che sarà accompagnato anche da una sezione a cura dell’Invalsi con la descrizione dei livelli conseguiti nelle Prove nazionali.</w:t>
      </w:r>
    </w:p>
    <w:p w14:paraId="67953062" w14:textId="77777777" w:rsidR="008E0AAC" w:rsidRDefault="004368A3" w:rsidP="008E0AAC">
      <w:pPr>
        <w:jc w:val="both"/>
        <w:rPr>
          <w:rFonts w:ascii="Arial" w:hAnsi="Arial" w:cs="Arial"/>
          <w:color w:val="000000"/>
          <w:sz w:val="22"/>
          <w:szCs w:val="22"/>
        </w:rPr>
      </w:pPr>
      <w:r w:rsidRPr="008E0AAC">
        <w:rPr>
          <w:rFonts w:ascii="Arial" w:hAnsi="Arial" w:cs="Arial"/>
          <w:color w:val="000000"/>
          <w:sz w:val="22"/>
          <w:szCs w:val="22"/>
        </w:rPr>
        <w:t>Saranno otto le compe</w:t>
      </w:r>
      <w:r w:rsidR="008E0AAC">
        <w:rPr>
          <w:rFonts w:ascii="Arial" w:hAnsi="Arial" w:cs="Arial"/>
          <w:color w:val="000000"/>
          <w:sz w:val="22"/>
          <w:szCs w:val="22"/>
        </w:rPr>
        <w:t>tenze certificate dalle scuole:</w:t>
      </w:r>
    </w:p>
    <w:p w14:paraId="616DFAB6" w14:textId="77777777" w:rsidR="008E0AAC" w:rsidRPr="008E0AAC" w:rsidRDefault="004368A3" w:rsidP="008E0AAC">
      <w:pPr>
        <w:pStyle w:val="Paragrafoelenco"/>
        <w:numPr>
          <w:ilvl w:val="0"/>
          <w:numId w:val="24"/>
        </w:numPr>
        <w:jc w:val="both"/>
        <w:rPr>
          <w:rFonts w:ascii="Arial" w:hAnsi="Arial" w:cs="Arial"/>
          <w:color w:val="000000"/>
        </w:rPr>
      </w:pPr>
      <w:r w:rsidRPr="008E0AAC">
        <w:rPr>
          <w:rFonts w:ascii="Arial" w:hAnsi="Arial" w:cs="Arial"/>
          <w:color w:val="000000"/>
        </w:rPr>
        <w:t>c</w:t>
      </w:r>
      <w:r w:rsidR="008E0AAC" w:rsidRPr="008E0AAC">
        <w:rPr>
          <w:rFonts w:ascii="Arial" w:hAnsi="Arial" w:cs="Arial"/>
          <w:color w:val="000000"/>
        </w:rPr>
        <w:t>omunicazione nella madrelingua,</w:t>
      </w:r>
    </w:p>
    <w:p w14:paraId="53381386" w14:textId="77777777" w:rsidR="008E0AAC" w:rsidRPr="008E0AAC" w:rsidRDefault="004368A3" w:rsidP="008E0AAC">
      <w:pPr>
        <w:pStyle w:val="Paragrafoelenco"/>
        <w:numPr>
          <w:ilvl w:val="0"/>
          <w:numId w:val="24"/>
        </w:numPr>
        <w:jc w:val="both"/>
        <w:rPr>
          <w:rFonts w:ascii="Arial" w:hAnsi="Arial" w:cs="Arial"/>
          <w:color w:val="000000"/>
        </w:rPr>
      </w:pPr>
      <w:r w:rsidRPr="008E0AAC">
        <w:rPr>
          <w:rFonts w:ascii="Arial" w:hAnsi="Arial" w:cs="Arial"/>
          <w:color w:val="000000"/>
        </w:rPr>
        <w:t>comuni</w:t>
      </w:r>
      <w:r w:rsidR="008E0AAC" w:rsidRPr="008E0AAC">
        <w:rPr>
          <w:rFonts w:ascii="Arial" w:hAnsi="Arial" w:cs="Arial"/>
          <w:color w:val="000000"/>
        </w:rPr>
        <w:t>cazione nella lingua straniera,</w:t>
      </w:r>
    </w:p>
    <w:p w14:paraId="2951DBBD" w14:textId="77777777" w:rsidR="008E0AAC" w:rsidRPr="008E0AAC" w:rsidRDefault="004368A3" w:rsidP="008E0AAC">
      <w:pPr>
        <w:pStyle w:val="Paragrafoelenco"/>
        <w:numPr>
          <w:ilvl w:val="0"/>
          <w:numId w:val="24"/>
        </w:numPr>
        <w:jc w:val="both"/>
        <w:rPr>
          <w:rFonts w:ascii="Arial" w:hAnsi="Arial" w:cs="Arial"/>
          <w:color w:val="000000"/>
        </w:rPr>
      </w:pPr>
      <w:r w:rsidRPr="008E0AAC">
        <w:rPr>
          <w:rFonts w:ascii="Arial" w:hAnsi="Arial" w:cs="Arial"/>
          <w:color w:val="000000"/>
        </w:rPr>
        <w:t>competenza matematica e competenze d</w:t>
      </w:r>
      <w:r w:rsidR="008E0AAC" w:rsidRPr="008E0AAC">
        <w:rPr>
          <w:rFonts w:ascii="Arial" w:hAnsi="Arial" w:cs="Arial"/>
          <w:color w:val="000000"/>
        </w:rPr>
        <w:t>i base in scienza e tecnologia,</w:t>
      </w:r>
    </w:p>
    <w:p w14:paraId="4467B641" w14:textId="77777777" w:rsidR="008E0AAC" w:rsidRPr="008E0AAC" w:rsidRDefault="008E0AAC" w:rsidP="008E0AAC">
      <w:pPr>
        <w:pStyle w:val="Paragrafoelenco"/>
        <w:numPr>
          <w:ilvl w:val="0"/>
          <w:numId w:val="24"/>
        </w:numPr>
        <w:jc w:val="both"/>
        <w:rPr>
          <w:rFonts w:ascii="Arial" w:hAnsi="Arial" w:cs="Arial"/>
          <w:color w:val="000000"/>
        </w:rPr>
      </w:pPr>
      <w:r w:rsidRPr="008E0AAC">
        <w:rPr>
          <w:rFonts w:ascii="Arial" w:hAnsi="Arial" w:cs="Arial"/>
          <w:color w:val="000000"/>
        </w:rPr>
        <w:t>competenze digitali,</w:t>
      </w:r>
    </w:p>
    <w:p w14:paraId="59C7B839" w14:textId="77777777" w:rsidR="008E0AAC" w:rsidRPr="008E0AAC" w:rsidRDefault="004368A3" w:rsidP="008E0AAC">
      <w:pPr>
        <w:pStyle w:val="Paragrafoelenco"/>
        <w:numPr>
          <w:ilvl w:val="0"/>
          <w:numId w:val="24"/>
        </w:numPr>
        <w:jc w:val="both"/>
        <w:rPr>
          <w:rFonts w:ascii="Arial" w:hAnsi="Arial" w:cs="Arial"/>
          <w:color w:val="000000"/>
        </w:rPr>
      </w:pPr>
      <w:r w:rsidRPr="008E0AAC">
        <w:rPr>
          <w:rFonts w:ascii="Arial" w:hAnsi="Arial" w:cs="Arial"/>
          <w:color w:val="000000"/>
        </w:rPr>
        <w:t>capacità di imparare ad imparare (intesa come a</w:t>
      </w:r>
      <w:r w:rsidR="008E0AAC" w:rsidRPr="008E0AAC">
        <w:rPr>
          <w:rFonts w:ascii="Arial" w:hAnsi="Arial" w:cs="Arial"/>
          <w:color w:val="000000"/>
        </w:rPr>
        <w:t>utonomia negli apprendimenti),</w:t>
      </w:r>
    </w:p>
    <w:p w14:paraId="5DF35007" w14:textId="77777777" w:rsidR="008E0AAC" w:rsidRPr="008E0AAC" w:rsidRDefault="008E0AAC" w:rsidP="008E0AAC">
      <w:pPr>
        <w:pStyle w:val="Paragrafoelenco"/>
        <w:numPr>
          <w:ilvl w:val="0"/>
          <w:numId w:val="24"/>
        </w:numPr>
        <w:jc w:val="both"/>
        <w:rPr>
          <w:rFonts w:ascii="Arial" w:hAnsi="Arial" w:cs="Arial"/>
          <w:color w:val="000000"/>
        </w:rPr>
      </w:pPr>
      <w:r w:rsidRPr="008E0AAC">
        <w:rPr>
          <w:rFonts w:ascii="Arial" w:hAnsi="Arial" w:cs="Arial"/>
          <w:color w:val="000000"/>
        </w:rPr>
        <w:t>competenze sociali e civiche,</w:t>
      </w:r>
    </w:p>
    <w:p w14:paraId="5A51F6E8" w14:textId="77777777" w:rsidR="008E0AAC" w:rsidRPr="008E0AAC" w:rsidRDefault="008E0AAC" w:rsidP="008E0AAC">
      <w:pPr>
        <w:pStyle w:val="Paragrafoelenco"/>
        <w:numPr>
          <w:ilvl w:val="0"/>
          <w:numId w:val="24"/>
        </w:numPr>
        <w:jc w:val="both"/>
        <w:rPr>
          <w:rFonts w:ascii="Arial" w:hAnsi="Arial" w:cs="Arial"/>
          <w:color w:val="000000"/>
        </w:rPr>
      </w:pPr>
      <w:r w:rsidRPr="008E0AAC">
        <w:rPr>
          <w:rFonts w:ascii="Arial" w:hAnsi="Arial" w:cs="Arial"/>
          <w:color w:val="000000"/>
        </w:rPr>
        <w:t>spirito di iniziativa,</w:t>
      </w:r>
    </w:p>
    <w:p w14:paraId="1579FE5F" w14:textId="77777777" w:rsidR="00A90F29" w:rsidRDefault="004368A3" w:rsidP="008E0AAC">
      <w:pPr>
        <w:pStyle w:val="Paragrafoelenco"/>
        <w:numPr>
          <w:ilvl w:val="0"/>
          <w:numId w:val="24"/>
        </w:numPr>
        <w:jc w:val="both"/>
        <w:rPr>
          <w:rFonts w:ascii="Arial" w:hAnsi="Arial" w:cs="Arial"/>
          <w:color w:val="000000"/>
        </w:rPr>
      </w:pPr>
      <w:r w:rsidRPr="008E0AAC">
        <w:rPr>
          <w:rFonts w:ascii="Arial" w:hAnsi="Arial" w:cs="Arial"/>
          <w:color w:val="000000"/>
        </w:rPr>
        <w:t>consapevolezza ed espressione culturale.</w:t>
      </w:r>
    </w:p>
    <w:p w14:paraId="04203F0F" w14:textId="77777777" w:rsidR="008F45DB" w:rsidRDefault="008F45DB" w:rsidP="008F45DB">
      <w:pPr>
        <w:jc w:val="both"/>
        <w:rPr>
          <w:rFonts w:ascii="Arial" w:hAnsi="Arial" w:cs="Arial"/>
          <w:color w:val="000000"/>
        </w:rPr>
      </w:pPr>
    </w:p>
    <w:p w14:paraId="641FCCEF" w14:textId="77777777" w:rsidR="008F45DB" w:rsidRDefault="008F45DB" w:rsidP="008F45DB">
      <w:pPr>
        <w:jc w:val="both"/>
        <w:rPr>
          <w:rFonts w:ascii="Arial" w:hAnsi="Arial" w:cs="Arial"/>
          <w:color w:val="000000"/>
        </w:rPr>
      </w:pPr>
    </w:p>
    <w:p w14:paraId="3305C64A" w14:textId="77777777" w:rsidR="008F45DB" w:rsidRDefault="008F45DB" w:rsidP="008F45DB">
      <w:pPr>
        <w:jc w:val="both"/>
        <w:rPr>
          <w:rFonts w:ascii="Arial" w:hAnsi="Arial" w:cs="Arial"/>
          <w:color w:val="000000"/>
        </w:rPr>
      </w:pPr>
    </w:p>
    <w:p w14:paraId="7F94DA13" w14:textId="77777777" w:rsidR="008F45DB" w:rsidRDefault="008F45DB" w:rsidP="008F45DB">
      <w:pPr>
        <w:jc w:val="both"/>
        <w:rPr>
          <w:rFonts w:ascii="Arial" w:hAnsi="Arial" w:cs="Arial"/>
          <w:color w:val="000000"/>
        </w:rPr>
      </w:pPr>
    </w:p>
    <w:p w14:paraId="0C7EF8E7" w14:textId="77777777" w:rsidR="008F45DB" w:rsidRDefault="008F45DB" w:rsidP="008F45DB">
      <w:pPr>
        <w:jc w:val="both"/>
        <w:rPr>
          <w:rFonts w:ascii="Arial" w:hAnsi="Arial" w:cs="Arial"/>
          <w:color w:val="000000"/>
        </w:rPr>
      </w:pPr>
    </w:p>
    <w:p w14:paraId="7E1F5BE7" w14:textId="77777777" w:rsidR="008F45DB" w:rsidRDefault="008F45DB" w:rsidP="008F45DB">
      <w:pPr>
        <w:jc w:val="both"/>
        <w:rPr>
          <w:rFonts w:ascii="Arial" w:hAnsi="Arial" w:cs="Arial"/>
          <w:color w:val="000000"/>
        </w:rPr>
      </w:pPr>
    </w:p>
    <w:p w14:paraId="1415B0A5" w14:textId="77777777" w:rsidR="008F45DB" w:rsidRDefault="008F45DB" w:rsidP="008F45DB">
      <w:pPr>
        <w:jc w:val="both"/>
        <w:rPr>
          <w:rFonts w:ascii="Arial" w:hAnsi="Arial" w:cs="Arial"/>
          <w:color w:val="000000"/>
        </w:rPr>
      </w:pPr>
    </w:p>
    <w:p w14:paraId="1F266A02" w14:textId="77777777" w:rsidR="008F45DB" w:rsidRDefault="008F45DB" w:rsidP="008F45DB">
      <w:pPr>
        <w:jc w:val="both"/>
        <w:rPr>
          <w:rFonts w:ascii="Arial" w:hAnsi="Arial" w:cs="Arial"/>
          <w:color w:val="000000"/>
        </w:rPr>
      </w:pPr>
    </w:p>
    <w:p w14:paraId="1FBD8DD2" w14:textId="77777777" w:rsidR="008F45DB" w:rsidRDefault="008F45DB" w:rsidP="008F45DB">
      <w:pPr>
        <w:jc w:val="both"/>
        <w:rPr>
          <w:rFonts w:ascii="Arial" w:hAnsi="Arial" w:cs="Arial"/>
          <w:color w:val="000000"/>
        </w:rPr>
      </w:pPr>
    </w:p>
    <w:p w14:paraId="45F66284" w14:textId="77777777" w:rsidR="008F45DB" w:rsidRDefault="008F45DB" w:rsidP="008F45DB">
      <w:pPr>
        <w:jc w:val="both"/>
        <w:rPr>
          <w:rFonts w:ascii="Arial" w:hAnsi="Arial" w:cs="Arial"/>
          <w:color w:val="000000"/>
        </w:rPr>
      </w:pPr>
    </w:p>
    <w:p w14:paraId="182E48C2" w14:textId="77777777" w:rsidR="008F45DB" w:rsidRDefault="008F45DB" w:rsidP="008F45DB">
      <w:pPr>
        <w:jc w:val="both"/>
        <w:rPr>
          <w:rFonts w:ascii="Arial" w:hAnsi="Arial" w:cs="Arial"/>
          <w:color w:val="000000"/>
        </w:rPr>
      </w:pPr>
    </w:p>
    <w:p w14:paraId="42A9F60B" w14:textId="77777777" w:rsidR="008F45DB" w:rsidRDefault="008F45DB" w:rsidP="008F45DB">
      <w:pPr>
        <w:jc w:val="both"/>
        <w:rPr>
          <w:rFonts w:ascii="Arial" w:hAnsi="Arial" w:cs="Arial"/>
          <w:color w:val="000000"/>
        </w:rPr>
      </w:pPr>
    </w:p>
    <w:p w14:paraId="0D50ED59" w14:textId="77777777" w:rsidR="008F45DB" w:rsidRDefault="008F45DB" w:rsidP="008F45DB">
      <w:pPr>
        <w:jc w:val="both"/>
        <w:rPr>
          <w:rFonts w:ascii="Arial" w:hAnsi="Arial" w:cs="Arial"/>
          <w:color w:val="000000"/>
        </w:rPr>
      </w:pPr>
    </w:p>
    <w:p w14:paraId="74AE31A4" w14:textId="77777777" w:rsidR="008F45DB" w:rsidRDefault="008F45DB" w:rsidP="008F45DB">
      <w:pPr>
        <w:jc w:val="both"/>
        <w:rPr>
          <w:rFonts w:ascii="Arial" w:hAnsi="Arial" w:cs="Arial"/>
          <w:color w:val="000000"/>
        </w:rPr>
      </w:pPr>
    </w:p>
    <w:p w14:paraId="59B35743" w14:textId="77777777" w:rsidR="008F45DB" w:rsidRDefault="008F45DB" w:rsidP="008F45DB">
      <w:pPr>
        <w:jc w:val="both"/>
        <w:rPr>
          <w:rFonts w:ascii="Arial" w:hAnsi="Arial" w:cs="Arial"/>
          <w:color w:val="000000"/>
        </w:rPr>
      </w:pPr>
    </w:p>
    <w:p w14:paraId="50279AC0" w14:textId="77777777" w:rsidR="008F45DB" w:rsidRDefault="008F45DB" w:rsidP="008F45DB">
      <w:pPr>
        <w:jc w:val="both"/>
        <w:rPr>
          <w:rFonts w:ascii="Arial" w:hAnsi="Arial" w:cs="Arial"/>
          <w:color w:val="000000"/>
        </w:rPr>
      </w:pPr>
    </w:p>
    <w:p w14:paraId="1A68A9CB" w14:textId="77777777" w:rsidR="008F45DB" w:rsidRDefault="008F45DB" w:rsidP="008F45DB">
      <w:pPr>
        <w:jc w:val="both"/>
        <w:rPr>
          <w:rFonts w:ascii="Arial" w:hAnsi="Arial" w:cs="Arial"/>
          <w:color w:val="000000"/>
        </w:rPr>
      </w:pPr>
    </w:p>
    <w:p w14:paraId="3C4695C1" w14:textId="77777777" w:rsidR="008F45DB" w:rsidRDefault="008F45DB" w:rsidP="008F45DB">
      <w:pPr>
        <w:jc w:val="both"/>
        <w:rPr>
          <w:rFonts w:ascii="Arial" w:hAnsi="Arial" w:cs="Arial"/>
          <w:color w:val="000000"/>
        </w:rPr>
      </w:pPr>
    </w:p>
    <w:p w14:paraId="7AEBF21D" w14:textId="77777777" w:rsidR="005E65DC" w:rsidRDefault="005E65DC" w:rsidP="008F45DB">
      <w:pPr>
        <w:jc w:val="both"/>
        <w:rPr>
          <w:rFonts w:ascii="Arial" w:hAnsi="Arial" w:cs="Arial"/>
          <w:color w:val="000000"/>
        </w:rPr>
      </w:pPr>
    </w:p>
    <w:p w14:paraId="48B43D0B" w14:textId="77777777" w:rsidR="008F45DB" w:rsidRDefault="008F45DB" w:rsidP="008F45DB">
      <w:pPr>
        <w:jc w:val="both"/>
        <w:rPr>
          <w:rFonts w:ascii="Arial" w:hAnsi="Arial" w:cs="Arial"/>
          <w:color w:val="000000"/>
        </w:rPr>
      </w:pPr>
    </w:p>
    <w:p w14:paraId="4596A83C" w14:textId="77777777" w:rsidR="000B519C" w:rsidRDefault="000B519C" w:rsidP="008F45DB">
      <w:pPr>
        <w:jc w:val="both"/>
        <w:rPr>
          <w:rFonts w:ascii="Arial" w:hAnsi="Arial" w:cs="Arial"/>
          <w:color w:val="000000"/>
        </w:rPr>
      </w:pPr>
    </w:p>
    <w:p w14:paraId="3FC0EC73" w14:textId="77777777" w:rsidR="000B519C" w:rsidRDefault="000B519C" w:rsidP="008F45DB">
      <w:pPr>
        <w:jc w:val="both"/>
        <w:rPr>
          <w:rFonts w:ascii="Arial" w:hAnsi="Arial" w:cs="Arial"/>
          <w:color w:val="000000"/>
        </w:rPr>
      </w:pPr>
    </w:p>
    <w:p w14:paraId="673BCBC5" w14:textId="77777777" w:rsidR="000B519C" w:rsidRDefault="000B519C" w:rsidP="008F45DB">
      <w:pPr>
        <w:jc w:val="both"/>
        <w:rPr>
          <w:rFonts w:ascii="Arial" w:hAnsi="Arial" w:cs="Arial"/>
          <w:color w:val="000000"/>
        </w:rPr>
      </w:pPr>
    </w:p>
    <w:p w14:paraId="7C053628" w14:textId="77777777" w:rsidR="004008F4" w:rsidRDefault="004008F4" w:rsidP="008F45DB">
      <w:pPr>
        <w:jc w:val="both"/>
        <w:rPr>
          <w:rFonts w:ascii="Arial" w:hAnsi="Arial" w:cs="Arial"/>
          <w:color w:val="000000"/>
        </w:rPr>
      </w:pPr>
    </w:p>
    <w:p w14:paraId="6EFB8474" w14:textId="77777777" w:rsidR="004008F4" w:rsidRDefault="004008F4" w:rsidP="008F45DB">
      <w:pPr>
        <w:jc w:val="both"/>
        <w:rPr>
          <w:rFonts w:ascii="Arial" w:hAnsi="Arial" w:cs="Arial"/>
          <w:color w:val="000000"/>
        </w:rPr>
      </w:pPr>
    </w:p>
    <w:p w14:paraId="421553F2" w14:textId="77777777" w:rsidR="002A2292" w:rsidRDefault="002A2292" w:rsidP="008F45DB">
      <w:pPr>
        <w:jc w:val="both"/>
        <w:rPr>
          <w:rFonts w:ascii="Arial" w:hAnsi="Arial" w:cs="Arial"/>
          <w:color w:val="000000"/>
        </w:rPr>
      </w:pPr>
    </w:p>
    <w:p w14:paraId="474243DB" w14:textId="77777777" w:rsidR="002A2292" w:rsidRDefault="002A2292" w:rsidP="008F45DB">
      <w:pPr>
        <w:jc w:val="both"/>
        <w:rPr>
          <w:rFonts w:ascii="Arial" w:hAnsi="Arial" w:cs="Arial"/>
          <w:color w:val="000000"/>
        </w:rPr>
      </w:pPr>
    </w:p>
    <w:p w14:paraId="5431F356" w14:textId="77777777" w:rsidR="008F45DB" w:rsidRPr="008F45DB" w:rsidRDefault="008F45DB" w:rsidP="008F45DB">
      <w:pPr>
        <w:jc w:val="both"/>
        <w:rPr>
          <w:rFonts w:ascii="Arial" w:hAnsi="Arial" w:cs="Arial"/>
          <w:color w:val="000000"/>
        </w:rPr>
      </w:pPr>
    </w:p>
    <w:p w14:paraId="1B510EB9" w14:textId="77777777" w:rsidR="00A90F29" w:rsidRDefault="00A90F29" w:rsidP="00A90F29">
      <w:pPr>
        <w:pStyle w:val="Corpotesto1"/>
        <w:jc w:val="center"/>
        <w:rPr>
          <w:rFonts w:ascii="Arial" w:hAnsi="Arial" w:cs="Arial"/>
          <w:b/>
          <w:w w:val="90"/>
          <w:sz w:val="22"/>
          <w:szCs w:val="22"/>
        </w:rPr>
      </w:pPr>
    </w:p>
    <w:p w14:paraId="0FAE98F1" w14:textId="77777777" w:rsidR="00A90F29" w:rsidRDefault="00A90F29" w:rsidP="00A90F29">
      <w:pPr>
        <w:pStyle w:val="Corpotesto1"/>
        <w:jc w:val="center"/>
        <w:rPr>
          <w:rFonts w:ascii="Arial" w:hAnsi="Arial" w:cs="Arial"/>
          <w:b/>
          <w:color w:val="000000"/>
          <w:sz w:val="22"/>
          <w:szCs w:val="22"/>
        </w:rPr>
      </w:pPr>
      <w:r w:rsidRPr="00E22F52">
        <w:rPr>
          <w:rFonts w:ascii="Arial" w:hAnsi="Arial" w:cs="Arial"/>
          <w:b/>
          <w:color w:val="000000"/>
          <w:sz w:val="22"/>
          <w:szCs w:val="22"/>
        </w:rPr>
        <w:t>CANDIDATI AMMESSI ALL’ESAME DI STATO</w:t>
      </w:r>
    </w:p>
    <w:p w14:paraId="382DFED6" w14:textId="77777777" w:rsidR="00A90F29" w:rsidRPr="00E22F52" w:rsidRDefault="00A90F29" w:rsidP="00A90F29">
      <w:pPr>
        <w:pStyle w:val="Corpotesto1"/>
        <w:jc w:val="center"/>
        <w:rPr>
          <w:rFonts w:ascii="Arial" w:hAnsi="Arial" w:cs="Arial"/>
          <w:b/>
          <w:color w:val="000000"/>
          <w:sz w:val="22"/>
          <w:szCs w:val="22"/>
        </w:rPr>
      </w:pPr>
      <w:r w:rsidRPr="00E22F52">
        <w:rPr>
          <w:rFonts w:ascii="Arial" w:hAnsi="Arial" w:cs="Arial"/>
          <w:b/>
          <w:color w:val="000000"/>
          <w:sz w:val="22"/>
          <w:szCs w:val="22"/>
        </w:rPr>
        <w:lastRenderedPageBreak/>
        <w:t>CONCLUSIVO DEL PRIMO CICLO DI ISTRUZIONE</w:t>
      </w:r>
    </w:p>
    <w:p w14:paraId="579634CD" w14:textId="77777777" w:rsidR="00A90F29" w:rsidRPr="00D730B6" w:rsidRDefault="00A90F29" w:rsidP="00A90F29">
      <w:pPr>
        <w:pStyle w:val="Corpotesto1"/>
        <w:jc w:val="center"/>
        <w:rPr>
          <w:rFonts w:ascii="Arial" w:hAnsi="Arial" w:cs="Arial"/>
          <w:b/>
          <w:w w:val="90"/>
          <w:sz w:val="22"/>
          <w:szCs w:val="22"/>
        </w:rPr>
      </w:pPr>
    </w:p>
    <w:p w14:paraId="38748D3E" w14:textId="6AB3AF8B" w:rsidR="00A90F29" w:rsidRDefault="00A90F29" w:rsidP="00A90F29">
      <w:pPr>
        <w:pStyle w:val="Corpotesto1"/>
        <w:jc w:val="both"/>
        <w:rPr>
          <w:rFonts w:ascii="Arial" w:hAnsi="Arial" w:cs="Arial"/>
          <w:sz w:val="22"/>
          <w:szCs w:val="22"/>
        </w:rPr>
      </w:pPr>
      <w:r w:rsidRPr="003E5AE2">
        <w:rPr>
          <w:rFonts w:ascii="Arial" w:hAnsi="Arial" w:cs="Arial"/>
          <w:sz w:val="22"/>
          <w:szCs w:val="22"/>
        </w:rPr>
        <w:t>Il voto di ammissione è stato deliberato collegialmente dal consiglio di cl</w:t>
      </w:r>
      <w:r>
        <w:rPr>
          <w:rFonts w:ascii="Arial" w:hAnsi="Arial" w:cs="Arial"/>
          <w:sz w:val="22"/>
          <w:szCs w:val="22"/>
        </w:rPr>
        <w:t xml:space="preserve">asse nella seduta del </w:t>
      </w:r>
      <w:r w:rsidR="008E0AAC">
        <w:rPr>
          <w:rFonts w:ascii="Arial" w:hAnsi="Arial" w:cs="Arial"/>
          <w:sz w:val="22"/>
          <w:szCs w:val="22"/>
          <w:highlight w:val="green"/>
        </w:rPr>
        <w:t>_</w:t>
      </w:r>
      <w:r w:rsidRPr="00CD46C0">
        <w:rPr>
          <w:rFonts w:ascii="Arial" w:hAnsi="Arial" w:cs="Arial"/>
          <w:sz w:val="22"/>
          <w:szCs w:val="22"/>
          <w:highlight w:val="green"/>
        </w:rPr>
        <w:t>_</w:t>
      </w:r>
      <w:r w:rsidRPr="008E0AAC">
        <w:rPr>
          <w:rFonts w:ascii="Arial" w:hAnsi="Arial" w:cs="Arial"/>
          <w:sz w:val="22"/>
          <w:szCs w:val="22"/>
        </w:rPr>
        <w:t>/</w:t>
      </w:r>
      <w:r w:rsidR="00CD46C0">
        <w:rPr>
          <w:rFonts w:ascii="Arial" w:hAnsi="Arial" w:cs="Arial"/>
          <w:sz w:val="22"/>
          <w:szCs w:val="22"/>
        </w:rPr>
        <w:t>06/20</w:t>
      </w:r>
      <w:r w:rsidR="00593790">
        <w:rPr>
          <w:rFonts w:ascii="Arial" w:hAnsi="Arial" w:cs="Arial"/>
          <w:sz w:val="22"/>
          <w:szCs w:val="22"/>
        </w:rPr>
        <w:t>2</w:t>
      </w:r>
      <w:r w:rsidR="00EE4098">
        <w:rPr>
          <w:rFonts w:ascii="Arial" w:hAnsi="Arial" w:cs="Arial"/>
          <w:sz w:val="22"/>
          <w:szCs w:val="22"/>
        </w:rPr>
        <w:t>4</w:t>
      </w:r>
      <w:r w:rsidRPr="003E5AE2">
        <w:rPr>
          <w:rFonts w:ascii="Arial" w:hAnsi="Arial" w:cs="Arial"/>
          <w:sz w:val="22"/>
          <w:szCs w:val="22"/>
        </w:rPr>
        <w:t xml:space="preserve"> ed è espresso tenendo conto dell’andamento scolastico, del comportamento, dell’impegno, della partecipazione e del grado di maturazione, considerati</w:t>
      </w:r>
      <w:r w:rsidR="008E0AAC">
        <w:rPr>
          <w:rFonts w:ascii="Arial" w:hAnsi="Arial" w:cs="Arial"/>
          <w:sz w:val="22"/>
          <w:szCs w:val="22"/>
        </w:rPr>
        <w:t xml:space="preserve"> </w:t>
      </w:r>
      <w:r w:rsidRPr="003E5AE2">
        <w:rPr>
          <w:rFonts w:ascii="Arial" w:hAnsi="Arial" w:cs="Arial"/>
          <w:sz w:val="22"/>
          <w:szCs w:val="22"/>
        </w:rPr>
        <w:t>in rapporto ai livelli di partenza e conseguiti nel corso del triennio. Esso, pertanto, non costituisce la semplice media matematica delle valutazioni conseguite negli scrutini finali degli anni precedenti, pur essendo state tali valutazioni tenute in considerazione nella formulazione del giudizio di ammissione.</w:t>
      </w:r>
    </w:p>
    <w:p w14:paraId="6A5B4529" w14:textId="77777777" w:rsidR="008E0AAC" w:rsidRPr="003E5AE2" w:rsidRDefault="008E0AAC" w:rsidP="00A90F29">
      <w:pPr>
        <w:pStyle w:val="Corpotesto1"/>
        <w:jc w:val="both"/>
        <w:rPr>
          <w:rFonts w:ascii="Arial" w:hAnsi="Arial" w:cs="Arial"/>
          <w:sz w:val="22"/>
          <w:szCs w:val="22"/>
        </w:rPr>
      </w:pPr>
      <w:r>
        <w:rPr>
          <w:rFonts w:ascii="Arial" w:hAnsi="Arial" w:cs="Arial"/>
          <w:sz w:val="22"/>
          <w:szCs w:val="22"/>
        </w:rPr>
        <w:t>Nella seguente tabella vengono riportati per ciascun alunno i voti di ammissione e il consiglio orientativo</w:t>
      </w:r>
      <w:r w:rsidR="00FE574D">
        <w:rPr>
          <w:rFonts w:ascii="Arial" w:hAnsi="Arial" w:cs="Arial"/>
          <w:sz w:val="22"/>
          <w:szCs w:val="22"/>
        </w:rPr>
        <w:t>.</w:t>
      </w:r>
    </w:p>
    <w:p w14:paraId="4A79143B" w14:textId="77777777" w:rsidR="0016488D" w:rsidRPr="003E5AE2" w:rsidRDefault="0016488D" w:rsidP="00974AE4">
      <w:pPr>
        <w:pStyle w:val="Corpotesto1"/>
        <w:jc w:val="both"/>
        <w:rPr>
          <w:rFonts w:ascii="Arial" w:hAnsi="Arial" w:cs="Arial"/>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421"/>
        <w:gridCol w:w="3426"/>
        <w:gridCol w:w="2286"/>
        <w:gridCol w:w="4323"/>
      </w:tblGrid>
      <w:tr w:rsidR="00CE55C9" w:rsidRPr="003E5AE2" w14:paraId="1CBD4484" w14:textId="77777777" w:rsidTr="008F45DB">
        <w:trPr>
          <w:trHeight w:val="397"/>
        </w:trPr>
        <w:tc>
          <w:tcPr>
            <w:tcW w:w="201" w:type="pct"/>
            <w:shd w:val="clear" w:color="auto" w:fill="auto"/>
            <w:vAlign w:val="center"/>
          </w:tcPr>
          <w:p w14:paraId="2209E936" w14:textId="77777777" w:rsidR="00CE55C9" w:rsidRPr="003E5AE2" w:rsidRDefault="00F907AB" w:rsidP="008F45DB">
            <w:pPr>
              <w:jc w:val="center"/>
              <w:rPr>
                <w:rFonts w:ascii="Arial" w:hAnsi="Arial" w:cs="Arial"/>
                <w:b/>
                <w:color w:val="000000"/>
                <w:sz w:val="22"/>
                <w:szCs w:val="22"/>
              </w:rPr>
            </w:pPr>
            <w:r w:rsidRPr="003E5AE2">
              <w:rPr>
                <w:rFonts w:ascii="Arial" w:hAnsi="Arial" w:cs="Arial"/>
                <w:b/>
                <w:color w:val="000000"/>
                <w:sz w:val="22"/>
                <w:szCs w:val="22"/>
              </w:rPr>
              <w:t>n.</w:t>
            </w:r>
          </w:p>
        </w:tc>
        <w:tc>
          <w:tcPr>
            <w:tcW w:w="1638" w:type="pct"/>
            <w:shd w:val="clear" w:color="auto" w:fill="auto"/>
            <w:vAlign w:val="center"/>
          </w:tcPr>
          <w:p w14:paraId="714484EC" w14:textId="77777777" w:rsidR="00CE55C9" w:rsidRPr="003E5AE2" w:rsidRDefault="008F45DB" w:rsidP="008F45DB">
            <w:pPr>
              <w:jc w:val="center"/>
              <w:rPr>
                <w:rFonts w:ascii="Arial" w:hAnsi="Arial" w:cs="Arial"/>
                <w:b/>
                <w:color w:val="000000"/>
                <w:sz w:val="22"/>
                <w:szCs w:val="22"/>
              </w:rPr>
            </w:pPr>
            <w:r w:rsidRPr="003E5AE2">
              <w:rPr>
                <w:rFonts w:ascii="Arial" w:hAnsi="Arial" w:cs="Arial"/>
                <w:b/>
                <w:color w:val="000000"/>
                <w:sz w:val="22"/>
                <w:szCs w:val="22"/>
              </w:rPr>
              <w:t>ALUNNO</w:t>
            </w:r>
            <w:r>
              <w:rPr>
                <w:rFonts w:ascii="Arial" w:hAnsi="Arial" w:cs="Arial"/>
                <w:b/>
                <w:color w:val="000000"/>
                <w:sz w:val="22"/>
                <w:szCs w:val="22"/>
              </w:rPr>
              <w:t xml:space="preserve"> / A</w:t>
            </w:r>
          </w:p>
        </w:tc>
        <w:tc>
          <w:tcPr>
            <w:tcW w:w="1093" w:type="pct"/>
            <w:shd w:val="clear" w:color="auto" w:fill="auto"/>
            <w:vAlign w:val="center"/>
          </w:tcPr>
          <w:p w14:paraId="6CAC3670" w14:textId="77777777" w:rsidR="00CE55C9" w:rsidRPr="003E5AE2" w:rsidRDefault="008F45DB" w:rsidP="008F45DB">
            <w:pPr>
              <w:jc w:val="center"/>
              <w:rPr>
                <w:rFonts w:ascii="Arial" w:hAnsi="Arial" w:cs="Arial"/>
                <w:b/>
                <w:color w:val="000000"/>
                <w:sz w:val="22"/>
                <w:szCs w:val="22"/>
              </w:rPr>
            </w:pPr>
            <w:r>
              <w:rPr>
                <w:rFonts w:ascii="Arial" w:hAnsi="Arial" w:cs="Arial"/>
                <w:b/>
                <w:color w:val="000000"/>
                <w:sz w:val="22"/>
                <w:szCs w:val="22"/>
              </w:rPr>
              <w:t xml:space="preserve">VOTO di </w:t>
            </w:r>
            <w:r w:rsidR="00F907AB" w:rsidRPr="003E5AE2">
              <w:rPr>
                <w:rFonts w:ascii="Arial" w:hAnsi="Arial" w:cs="Arial"/>
                <w:b/>
                <w:color w:val="000000"/>
                <w:sz w:val="22"/>
                <w:szCs w:val="22"/>
              </w:rPr>
              <w:t>AMMISSIONE</w:t>
            </w:r>
          </w:p>
        </w:tc>
        <w:tc>
          <w:tcPr>
            <w:tcW w:w="2067" w:type="pct"/>
            <w:shd w:val="clear" w:color="auto" w:fill="auto"/>
            <w:vAlign w:val="center"/>
          </w:tcPr>
          <w:p w14:paraId="25B14553" w14:textId="77777777" w:rsidR="00CE55C9" w:rsidRPr="003E5AE2" w:rsidRDefault="00F907AB" w:rsidP="008F45DB">
            <w:pPr>
              <w:jc w:val="center"/>
              <w:rPr>
                <w:rFonts w:ascii="Arial" w:hAnsi="Arial" w:cs="Arial"/>
                <w:sz w:val="22"/>
                <w:szCs w:val="22"/>
              </w:rPr>
            </w:pPr>
            <w:r w:rsidRPr="003E5AE2">
              <w:rPr>
                <w:rFonts w:ascii="Arial" w:hAnsi="Arial" w:cs="Arial"/>
                <w:b/>
                <w:color w:val="000000"/>
                <w:sz w:val="22"/>
                <w:szCs w:val="22"/>
              </w:rPr>
              <w:t>CONSIGLIO ORIENTATIVO</w:t>
            </w:r>
          </w:p>
        </w:tc>
      </w:tr>
      <w:tr w:rsidR="00CE55C9" w:rsidRPr="003E5AE2" w14:paraId="0649523A" w14:textId="77777777" w:rsidTr="008F45DB">
        <w:trPr>
          <w:trHeight w:val="397"/>
        </w:trPr>
        <w:tc>
          <w:tcPr>
            <w:tcW w:w="201" w:type="pct"/>
            <w:shd w:val="clear" w:color="auto" w:fill="auto"/>
            <w:vAlign w:val="center"/>
          </w:tcPr>
          <w:p w14:paraId="23FA3ABF"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w:t>
            </w:r>
          </w:p>
        </w:tc>
        <w:tc>
          <w:tcPr>
            <w:tcW w:w="1638" w:type="pct"/>
            <w:shd w:val="clear" w:color="auto" w:fill="auto"/>
            <w:vAlign w:val="center"/>
          </w:tcPr>
          <w:p w14:paraId="51AC6D1B" w14:textId="77777777" w:rsidR="00CE55C9" w:rsidRPr="003E5AE2" w:rsidRDefault="00CE55C9" w:rsidP="00B17AFF">
            <w:pPr>
              <w:pStyle w:val="Intestazione"/>
              <w:snapToGrid w:val="0"/>
              <w:rPr>
                <w:rFonts w:ascii="Arial" w:hAnsi="Arial" w:cs="Arial"/>
                <w:b/>
                <w:color w:val="000000"/>
                <w:sz w:val="22"/>
                <w:szCs w:val="22"/>
              </w:rPr>
            </w:pPr>
          </w:p>
        </w:tc>
        <w:tc>
          <w:tcPr>
            <w:tcW w:w="1093" w:type="pct"/>
            <w:shd w:val="clear" w:color="auto" w:fill="auto"/>
            <w:vAlign w:val="center"/>
          </w:tcPr>
          <w:p w14:paraId="5EE275BB"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30CB675E" w14:textId="77777777" w:rsidR="00CE55C9" w:rsidRPr="003E5AE2" w:rsidRDefault="00CE55C9" w:rsidP="00B17AFF">
            <w:pPr>
              <w:snapToGrid w:val="0"/>
              <w:rPr>
                <w:rFonts w:ascii="Arial" w:hAnsi="Arial" w:cs="Arial"/>
                <w:sz w:val="22"/>
                <w:szCs w:val="22"/>
              </w:rPr>
            </w:pPr>
          </w:p>
        </w:tc>
      </w:tr>
      <w:tr w:rsidR="00CE55C9" w:rsidRPr="003E5AE2" w14:paraId="0C50692D" w14:textId="77777777" w:rsidTr="008F45DB">
        <w:trPr>
          <w:trHeight w:val="397"/>
        </w:trPr>
        <w:tc>
          <w:tcPr>
            <w:tcW w:w="201" w:type="pct"/>
            <w:shd w:val="clear" w:color="auto" w:fill="auto"/>
            <w:vAlign w:val="center"/>
          </w:tcPr>
          <w:p w14:paraId="45E41CB7"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2</w:t>
            </w:r>
          </w:p>
        </w:tc>
        <w:tc>
          <w:tcPr>
            <w:tcW w:w="1638" w:type="pct"/>
            <w:shd w:val="clear" w:color="auto" w:fill="auto"/>
            <w:vAlign w:val="center"/>
          </w:tcPr>
          <w:p w14:paraId="5B2E614F"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1D5802D2"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5470F413" w14:textId="77777777" w:rsidR="00CE55C9" w:rsidRPr="003E5AE2" w:rsidRDefault="00CE55C9" w:rsidP="00B17AFF">
            <w:pPr>
              <w:snapToGrid w:val="0"/>
              <w:rPr>
                <w:rFonts w:ascii="Arial" w:hAnsi="Arial" w:cs="Arial"/>
                <w:sz w:val="22"/>
                <w:szCs w:val="22"/>
              </w:rPr>
            </w:pPr>
          </w:p>
        </w:tc>
      </w:tr>
      <w:tr w:rsidR="00CE55C9" w:rsidRPr="003E5AE2" w14:paraId="08D815E4" w14:textId="77777777" w:rsidTr="008F45DB">
        <w:trPr>
          <w:trHeight w:val="397"/>
        </w:trPr>
        <w:tc>
          <w:tcPr>
            <w:tcW w:w="201" w:type="pct"/>
            <w:shd w:val="clear" w:color="auto" w:fill="auto"/>
            <w:vAlign w:val="center"/>
          </w:tcPr>
          <w:p w14:paraId="03DFA8E3"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3</w:t>
            </w:r>
          </w:p>
        </w:tc>
        <w:tc>
          <w:tcPr>
            <w:tcW w:w="1638" w:type="pct"/>
            <w:shd w:val="clear" w:color="auto" w:fill="auto"/>
            <w:vAlign w:val="center"/>
          </w:tcPr>
          <w:p w14:paraId="365EAF28"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69726F30"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66208696" w14:textId="77777777" w:rsidR="00CE55C9" w:rsidRPr="003E5AE2" w:rsidRDefault="00CE55C9" w:rsidP="00B17AFF">
            <w:pPr>
              <w:snapToGrid w:val="0"/>
              <w:rPr>
                <w:rFonts w:ascii="Arial" w:hAnsi="Arial" w:cs="Arial"/>
                <w:sz w:val="22"/>
                <w:szCs w:val="22"/>
              </w:rPr>
            </w:pPr>
          </w:p>
        </w:tc>
      </w:tr>
      <w:tr w:rsidR="00CE55C9" w:rsidRPr="003E5AE2" w14:paraId="2A14C047" w14:textId="77777777" w:rsidTr="008F45DB">
        <w:trPr>
          <w:trHeight w:val="397"/>
        </w:trPr>
        <w:tc>
          <w:tcPr>
            <w:tcW w:w="201" w:type="pct"/>
            <w:shd w:val="clear" w:color="auto" w:fill="auto"/>
            <w:vAlign w:val="center"/>
          </w:tcPr>
          <w:p w14:paraId="64CC86CB"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4</w:t>
            </w:r>
          </w:p>
        </w:tc>
        <w:tc>
          <w:tcPr>
            <w:tcW w:w="1638" w:type="pct"/>
            <w:shd w:val="clear" w:color="auto" w:fill="auto"/>
            <w:vAlign w:val="center"/>
          </w:tcPr>
          <w:p w14:paraId="155C1814"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09147430"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70B9FC66" w14:textId="77777777" w:rsidR="00CE55C9" w:rsidRPr="003E5AE2" w:rsidRDefault="00CE55C9" w:rsidP="00B17AFF">
            <w:pPr>
              <w:snapToGrid w:val="0"/>
              <w:rPr>
                <w:rFonts w:ascii="Arial" w:hAnsi="Arial" w:cs="Arial"/>
                <w:sz w:val="22"/>
                <w:szCs w:val="22"/>
              </w:rPr>
            </w:pPr>
          </w:p>
        </w:tc>
      </w:tr>
      <w:tr w:rsidR="00CE55C9" w:rsidRPr="003E5AE2" w14:paraId="07725875" w14:textId="77777777" w:rsidTr="008F45DB">
        <w:trPr>
          <w:trHeight w:val="397"/>
        </w:trPr>
        <w:tc>
          <w:tcPr>
            <w:tcW w:w="201" w:type="pct"/>
            <w:shd w:val="clear" w:color="auto" w:fill="auto"/>
            <w:vAlign w:val="center"/>
          </w:tcPr>
          <w:p w14:paraId="79213AEE"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5</w:t>
            </w:r>
          </w:p>
        </w:tc>
        <w:tc>
          <w:tcPr>
            <w:tcW w:w="1638" w:type="pct"/>
            <w:shd w:val="clear" w:color="auto" w:fill="auto"/>
            <w:vAlign w:val="center"/>
          </w:tcPr>
          <w:p w14:paraId="0ADEC62F"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1F65A728"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19CA7835" w14:textId="77777777" w:rsidR="00CE55C9" w:rsidRPr="003E5AE2" w:rsidRDefault="00CE55C9" w:rsidP="00B17AFF">
            <w:pPr>
              <w:snapToGrid w:val="0"/>
              <w:rPr>
                <w:rFonts w:ascii="Arial" w:hAnsi="Arial" w:cs="Arial"/>
                <w:sz w:val="22"/>
                <w:szCs w:val="22"/>
              </w:rPr>
            </w:pPr>
          </w:p>
        </w:tc>
      </w:tr>
      <w:tr w:rsidR="00CE55C9" w:rsidRPr="003E5AE2" w14:paraId="0C9E3583" w14:textId="77777777" w:rsidTr="008F45DB">
        <w:trPr>
          <w:trHeight w:val="397"/>
        </w:trPr>
        <w:tc>
          <w:tcPr>
            <w:tcW w:w="201" w:type="pct"/>
            <w:shd w:val="clear" w:color="auto" w:fill="auto"/>
            <w:vAlign w:val="center"/>
          </w:tcPr>
          <w:p w14:paraId="48B833C1"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6</w:t>
            </w:r>
          </w:p>
        </w:tc>
        <w:tc>
          <w:tcPr>
            <w:tcW w:w="1638" w:type="pct"/>
            <w:shd w:val="clear" w:color="auto" w:fill="auto"/>
            <w:vAlign w:val="center"/>
          </w:tcPr>
          <w:p w14:paraId="5DA6563E"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51476E46"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3C5E66E5" w14:textId="77777777" w:rsidR="00CE55C9" w:rsidRPr="003E5AE2" w:rsidRDefault="00CE55C9" w:rsidP="00B17AFF">
            <w:pPr>
              <w:snapToGrid w:val="0"/>
              <w:rPr>
                <w:rFonts w:ascii="Arial" w:hAnsi="Arial" w:cs="Arial"/>
                <w:sz w:val="22"/>
                <w:szCs w:val="22"/>
              </w:rPr>
            </w:pPr>
          </w:p>
        </w:tc>
      </w:tr>
      <w:tr w:rsidR="00CE55C9" w:rsidRPr="003E5AE2" w14:paraId="3E6258CF" w14:textId="77777777" w:rsidTr="008F45DB">
        <w:trPr>
          <w:trHeight w:val="397"/>
        </w:trPr>
        <w:tc>
          <w:tcPr>
            <w:tcW w:w="201" w:type="pct"/>
            <w:shd w:val="clear" w:color="auto" w:fill="auto"/>
            <w:vAlign w:val="center"/>
          </w:tcPr>
          <w:p w14:paraId="2C779FA8"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7</w:t>
            </w:r>
          </w:p>
        </w:tc>
        <w:tc>
          <w:tcPr>
            <w:tcW w:w="1638" w:type="pct"/>
            <w:shd w:val="clear" w:color="auto" w:fill="auto"/>
            <w:vAlign w:val="center"/>
          </w:tcPr>
          <w:p w14:paraId="0434CB4C"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7867DF39"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43EB8BE3" w14:textId="77777777" w:rsidR="00CE55C9" w:rsidRPr="003E5AE2" w:rsidRDefault="00CE55C9" w:rsidP="00B17AFF">
            <w:pPr>
              <w:snapToGrid w:val="0"/>
              <w:rPr>
                <w:rFonts w:ascii="Arial" w:hAnsi="Arial" w:cs="Arial"/>
                <w:sz w:val="22"/>
                <w:szCs w:val="22"/>
              </w:rPr>
            </w:pPr>
          </w:p>
        </w:tc>
      </w:tr>
      <w:tr w:rsidR="00CE55C9" w:rsidRPr="003E5AE2" w14:paraId="1BFDEFD5" w14:textId="77777777" w:rsidTr="008F45DB">
        <w:trPr>
          <w:trHeight w:val="397"/>
        </w:trPr>
        <w:tc>
          <w:tcPr>
            <w:tcW w:w="201" w:type="pct"/>
            <w:shd w:val="clear" w:color="auto" w:fill="auto"/>
            <w:vAlign w:val="center"/>
          </w:tcPr>
          <w:p w14:paraId="5DF5D2C4"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8</w:t>
            </w:r>
          </w:p>
        </w:tc>
        <w:tc>
          <w:tcPr>
            <w:tcW w:w="1638" w:type="pct"/>
            <w:shd w:val="clear" w:color="auto" w:fill="auto"/>
            <w:vAlign w:val="center"/>
          </w:tcPr>
          <w:p w14:paraId="3AA393AD"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306531F5"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353A633D" w14:textId="77777777" w:rsidR="00CE55C9" w:rsidRPr="003E5AE2" w:rsidRDefault="00CE55C9" w:rsidP="00B17AFF">
            <w:pPr>
              <w:snapToGrid w:val="0"/>
              <w:rPr>
                <w:rFonts w:ascii="Arial" w:hAnsi="Arial" w:cs="Arial"/>
                <w:sz w:val="22"/>
                <w:szCs w:val="22"/>
              </w:rPr>
            </w:pPr>
          </w:p>
        </w:tc>
      </w:tr>
      <w:tr w:rsidR="00CE55C9" w:rsidRPr="003E5AE2" w14:paraId="49D3BD76" w14:textId="77777777" w:rsidTr="008F45DB">
        <w:trPr>
          <w:trHeight w:val="397"/>
        </w:trPr>
        <w:tc>
          <w:tcPr>
            <w:tcW w:w="201" w:type="pct"/>
            <w:shd w:val="clear" w:color="auto" w:fill="auto"/>
            <w:vAlign w:val="center"/>
          </w:tcPr>
          <w:p w14:paraId="77E67B98"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9</w:t>
            </w:r>
          </w:p>
        </w:tc>
        <w:tc>
          <w:tcPr>
            <w:tcW w:w="1638" w:type="pct"/>
            <w:shd w:val="clear" w:color="auto" w:fill="auto"/>
            <w:vAlign w:val="center"/>
          </w:tcPr>
          <w:p w14:paraId="60205F6B"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54F9669C"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7EE2473C" w14:textId="77777777" w:rsidR="00CE55C9" w:rsidRPr="003E5AE2" w:rsidRDefault="00CE55C9" w:rsidP="00B17AFF">
            <w:pPr>
              <w:snapToGrid w:val="0"/>
              <w:rPr>
                <w:rFonts w:ascii="Arial" w:hAnsi="Arial" w:cs="Arial"/>
                <w:sz w:val="22"/>
                <w:szCs w:val="22"/>
              </w:rPr>
            </w:pPr>
          </w:p>
        </w:tc>
      </w:tr>
      <w:tr w:rsidR="00CE55C9" w:rsidRPr="003E5AE2" w14:paraId="5525A1C8" w14:textId="77777777" w:rsidTr="008F45DB">
        <w:trPr>
          <w:trHeight w:val="397"/>
        </w:trPr>
        <w:tc>
          <w:tcPr>
            <w:tcW w:w="201" w:type="pct"/>
            <w:shd w:val="clear" w:color="auto" w:fill="auto"/>
            <w:vAlign w:val="center"/>
          </w:tcPr>
          <w:p w14:paraId="5B182AA9"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10</w:t>
            </w:r>
          </w:p>
        </w:tc>
        <w:tc>
          <w:tcPr>
            <w:tcW w:w="1638" w:type="pct"/>
            <w:shd w:val="clear" w:color="auto" w:fill="auto"/>
            <w:vAlign w:val="center"/>
          </w:tcPr>
          <w:p w14:paraId="49298A95"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59B65343"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42A52913" w14:textId="77777777" w:rsidR="00CE55C9" w:rsidRPr="003E5AE2" w:rsidRDefault="00CE55C9" w:rsidP="00B17AFF">
            <w:pPr>
              <w:snapToGrid w:val="0"/>
              <w:rPr>
                <w:rFonts w:ascii="Arial" w:hAnsi="Arial" w:cs="Arial"/>
                <w:sz w:val="22"/>
                <w:szCs w:val="22"/>
              </w:rPr>
            </w:pPr>
          </w:p>
        </w:tc>
      </w:tr>
      <w:tr w:rsidR="00CE55C9" w:rsidRPr="003E5AE2" w14:paraId="1343FD5F" w14:textId="77777777" w:rsidTr="008F45DB">
        <w:trPr>
          <w:trHeight w:val="397"/>
        </w:trPr>
        <w:tc>
          <w:tcPr>
            <w:tcW w:w="201" w:type="pct"/>
            <w:shd w:val="clear" w:color="auto" w:fill="auto"/>
            <w:vAlign w:val="center"/>
          </w:tcPr>
          <w:p w14:paraId="1FBC545E"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11</w:t>
            </w:r>
          </w:p>
        </w:tc>
        <w:tc>
          <w:tcPr>
            <w:tcW w:w="1638" w:type="pct"/>
            <w:shd w:val="clear" w:color="auto" w:fill="auto"/>
            <w:vAlign w:val="center"/>
          </w:tcPr>
          <w:p w14:paraId="16FD6468"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12019D7C"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63035E42" w14:textId="77777777" w:rsidR="00CE55C9" w:rsidRPr="003E5AE2" w:rsidRDefault="00CE55C9" w:rsidP="00B17AFF">
            <w:pPr>
              <w:snapToGrid w:val="0"/>
              <w:rPr>
                <w:rFonts w:ascii="Arial" w:hAnsi="Arial" w:cs="Arial"/>
                <w:sz w:val="22"/>
                <w:szCs w:val="22"/>
              </w:rPr>
            </w:pPr>
          </w:p>
        </w:tc>
      </w:tr>
      <w:tr w:rsidR="00CE55C9" w:rsidRPr="003E5AE2" w14:paraId="67C87896" w14:textId="77777777" w:rsidTr="008F45DB">
        <w:trPr>
          <w:trHeight w:val="397"/>
        </w:trPr>
        <w:tc>
          <w:tcPr>
            <w:tcW w:w="201" w:type="pct"/>
            <w:shd w:val="clear" w:color="auto" w:fill="auto"/>
            <w:vAlign w:val="center"/>
          </w:tcPr>
          <w:p w14:paraId="325BCE80"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12</w:t>
            </w:r>
          </w:p>
        </w:tc>
        <w:tc>
          <w:tcPr>
            <w:tcW w:w="1638" w:type="pct"/>
            <w:shd w:val="clear" w:color="auto" w:fill="auto"/>
            <w:vAlign w:val="center"/>
          </w:tcPr>
          <w:p w14:paraId="070DC5B1"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3665CBD4"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7A494427" w14:textId="77777777" w:rsidR="00CE55C9" w:rsidRPr="003E5AE2" w:rsidRDefault="00CE55C9" w:rsidP="00B17AFF">
            <w:pPr>
              <w:snapToGrid w:val="0"/>
              <w:rPr>
                <w:rFonts w:ascii="Arial" w:hAnsi="Arial" w:cs="Arial"/>
                <w:sz w:val="22"/>
                <w:szCs w:val="22"/>
              </w:rPr>
            </w:pPr>
          </w:p>
        </w:tc>
      </w:tr>
      <w:tr w:rsidR="00CE55C9" w:rsidRPr="003E5AE2" w14:paraId="1DD98506" w14:textId="77777777" w:rsidTr="008F45DB">
        <w:trPr>
          <w:trHeight w:val="397"/>
        </w:trPr>
        <w:tc>
          <w:tcPr>
            <w:tcW w:w="201" w:type="pct"/>
            <w:shd w:val="clear" w:color="auto" w:fill="auto"/>
            <w:vAlign w:val="center"/>
          </w:tcPr>
          <w:p w14:paraId="10C70C67"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13</w:t>
            </w:r>
          </w:p>
        </w:tc>
        <w:tc>
          <w:tcPr>
            <w:tcW w:w="1638" w:type="pct"/>
            <w:shd w:val="clear" w:color="auto" w:fill="auto"/>
            <w:vAlign w:val="center"/>
          </w:tcPr>
          <w:p w14:paraId="3F339333"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38A2E5D1"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5C57580B" w14:textId="77777777" w:rsidR="00CE55C9" w:rsidRPr="003E5AE2" w:rsidRDefault="00CE55C9" w:rsidP="00B17AFF">
            <w:pPr>
              <w:snapToGrid w:val="0"/>
              <w:rPr>
                <w:rFonts w:ascii="Arial" w:hAnsi="Arial" w:cs="Arial"/>
                <w:sz w:val="22"/>
                <w:szCs w:val="22"/>
              </w:rPr>
            </w:pPr>
          </w:p>
        </w:tc>
      </w:tr>
      <w:tr w:rsidR="00CE55C9" w:rsidRPr="003E5AE2" w14:paraId="43730DA8" w14:textId="77777777" w:rsidTr="008F45DB">
        <w:trPr>
          <w:trHeight w:val="397"/>
        </w:trPr>
        <w:tc>
          <w:tcPr>
            <w:tcW w:w="201" w:type="pct"/>
            <w:shd w:val="clear" w:color="auto" w:fill="auto"/>
            <w:vAlign w:val="center"/>
          </w:tcPr>
          <w:p w14:paraId="3CD107A7"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14</w:t>
            </w:r>
          </w:p>
        </w:tc>
        <w:tc>
          <w:tcPr>
            <w:tcW w:w="1638" w:type="pct"/>
            <w:shd w:val="clear" w:color="auto" w:fill="auto"/>
            <w:vAlign w:val="center"/>
          </w:tcPr>
          <w:p w14:paraId="3A1F6EA8"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62E4E677"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026A4F5B" w14:textId="77777777" w:rsidR="00CE55C9" w:rsidRPr="003E5AE2" w:rsidRDefault="00CE55C9" w:rsidP="00B17AFF">
            <w:pPr>
              <w:snapToGrid w:val="0"/>
              <w:rPr>
                <w:rFonts w:ascii="Arial" w:hAnsi="Arial" w:cs="Arial"/>
                <w:sz w:val="22"/>
                <w:szCs w:val="22"/>
              </w:rPr>
            </w:pPr>
          </w:p>
        </w:tc>
      </w:tr>
      <w:tr w:rsidR="00CE55C9" w:rsidRPr="003E5AE2" w14:paraId="1076F2F2" w14:textId="77777777" w:rsidTr="008F45DB">
        <w:trPr>
          <w:trHeight w:val="397"/>
        </w:trPr>
        <w:tc>
          <w:tcPr>
            <w:tcW w:w="201" w:type="pct"/>
            <w:shd w:val="clear" w:color="auto" w:fill="auto"/>
            <w:vAlign w:val="center"/>
          </w:tcPr>
          <w:p w14:paraId="2FDFB755"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15</w:t>
            </w:r>
          </w:p>
        </w:tc>
        <w:tc>
          <w:tcPr>
            <w:tcW w:w="1638" w:type="pct"/>
            <w:shd w:val="clear" w:color="auto" w:fill="auto"/>
            <w:vAlign w:val="center"/>
          </w:tcPr>
          <w:p w14:paraId="3489056E"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07A226BB"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72B47845" w14:textId="77777777" w:rsidR="00CE55C9" w:rsidRPr="003E5AE2" w:rsidRDefault="00CE55C9" w:rsidP="00B17AFF">
            <w:pPr>
              <w:snapToGrid w:val="0"/>
              <w:rPr>
                <w:rFonts w:ascii="Arial" w:hAnsi="Arial" w:cs="Arial"/>
                <w:sz w:val="22"/>
                <w:szCs w:val="22"/>
              </w:rPr>
            </w:pPr>
          </w:p>
        </w:tc>
      </w:tr>
      <w:tr w:rsidR="00CE55C9" w:rsidRPr="003E5AE2" w14:paraId="74A6F24C" w14:textId="77777777" w:rsidTr="008F45DB">
        <w:trPr>
          <w:trHeight w:val="397"/>
        </w:trPr>
        <w:tc>
          <w:tcPr>
            <w:tcW w:w="201" w:type="pct"/>
            <w:shd w:val="clear" w:color="auto" w:fill="auto"/>
            <w:vAlign w:val="center"/>
          </w:tcPr>
          <w:p w14:paraId="3E52D567"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16</w:t>
            </w:r>
          </w:p>
        </w:tc>
        <w:tc>
          <w:tcPr>
            <w:tcW w:w="1638" w:type="pct"/>
            <w:shd w:val="clear" w:color="auto" w:fill="auto"/>
            <w:vAlign w:val="center"/>
          </w:tcPr>
          <w:p w14:paraId="0AD19FB2"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26E829E3"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339BA21D" w14:textId="77777777" w:rsidR="00CE55C9" w:rsidRPr="003E5AE2" w:rsidRDefault="00CE55C9" w:rsidP="00B17AFF">
            <w:pPr>
              <w:snapToGrid w:val="0"/>
              <w:rPr>
                <w:rFonts w:ascii="Arial" w:hAnsi="Arial" w:cs="Arial"/>
                <w:sz w:val="22"/>
                <w:szCs w:val="22"/>
              </w:rPr>
            </w:pPr>
          </w:p>
        </w:tc>
      </w:tr>
      <w:tr w:rsidR="00CE55C9" w:rsidRPr="003E5AE2" w14:paraId="6DF45695" w14:textId="77777777" w:rsidTr="008F45DB">
        <w:trPr>
          <w:trHeight w:val="397"/>
        </w:trPr>
        <w:tc>
          <w:tcPr>
            <w:tcW w:w="201" w:type="pct"/>
            <w:shd w:val="clear" w:color="auto" w:fill="auto"/>
            <w:vAlign w:val="center"/>
          </w:tcPr>
          <w:p w14:paraId="43AA3D8D"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17</w:t>
            </w:r>
          </w:p>
        </w:tc>
        <w:tc>
          <w:tcPr>
            <w:tcW w:w="1638" w:type="pct"/>
            <w:shd w:val="clear" w:color="auto" w:fill="auto"/>
            <w:vAlign w:val="center"/>
          </w:tcPr>
          <w:p w14:paraId="75083272"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568432A7"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28981898" w14:textId="77777777" w:rsidR="00CE55C9" w:rsidRPr="003E5AE2" w:rsidRDefault="00CE55C9" w:rsidP="00B17AFF">
            <w:pPr>
              <w:snapToGrid w:val="0"/>
              <w:rPr>
                <w:rFonts w:ascii="Arial" w:hAnsi="Arial" w:cs="Arial"/>
                <w:sz w:val="22"/>
                <w:szCs w:val="22"/>
              </w:rPr>
            </w:pPr>
          </w:p>
        </w:tc>
      </w:tr>
      <w:tr w:rsidR="00CE55C9" w:rsidRPr="003E5AE2" w14:paraId="1F491C2F" w14:textId="77777777" w:rsidTr="008F45DB">
        <w:trPr>
          <w:trHeight w:val="397"/>
        </w:trPr>
        <w:tc>
          <w:tcPr>
            <w:tcW w:w="201" w:type="pct"/>
            <w:shd w:val="clear" w:color="auto" w:fill="auto"/>
            <w:vAlign w:val="center"/>
          </w:tcPr>
          <w:p w14:paraId="51AA8A63"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18</w:t>
            </w:r>
          </w:p>
        </w:tc>
        <w:tc>
          <w:tcPr>
            <w:tcW w:w="1638" w:type="pct"/>
            <w:shd w:val="clear" w:color="auto" w:fill="auto"/>
            <w:vAlign w:val="center"/>
          </w:tcPr>
          <w:p w14:paraId="168BE656"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10103A13"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5990B3A8" w14:textId="77777777" w:rsidR="00CE55C9" w:rsidRPr="003E5AE2" w:rsidRDefault="00CE55C9" w:rsidP="00B17AFF">
            <w:pPr>
              <w:snapToGrid w:val="0"/>
              <w:rPr>
                <w:rFonts w:ascii="Arial" w:hAnsi="Arial" w:cs="Arial"/>
                <w:sz w:val="22"/>
                <w:szCs w:val="22"/>
              </w:rPr>
            </w:pPr>
          </w:p>
        </w:tc>
      </w:tr>
      <w:tr w:rsidR="00CE55C9" w:rsidRPr="003E5AE2" w14:paraId="0B0B7B96" w14:textId="77777777" w:rsidTr="008F45DB">
        <w:trPr>
          <w:trHeight w:val="397"/>
        </w:trPr>
        <w:tc>
          <w:tcPr>
            <w:tcW w:w="201" w:type="pct"/>
            <w:shd w:val="clear" w:color="auto" w:fill="auto"/>
            <w:vAlign w:val="center"/>
          </w:tcPr>
          <w:p w14:paraId="52CAFCFB"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19</w:t>
            </w:r>
          </w:p>
        </w:tc>
        <w:tc>
          <w:tcPr>
            <w:tcW w:w="1638" w:type="pct"/>
            <w:shd w:val="clear" w:color="auto" w:fill="auto"/>
            <w:vAlign w:val="center"/>
          </w:tcPr>
          <w:p w14:paraId="50581514"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5E2D8FAF"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14EE0A3D" w14:textId="77777777" w:rsidR="00CE55C9" w:rsidRPr="003E5AE2" w:rsidRDefault="00CE55C9" w:rsidP="00B17AFF">
            <w:pPr>
              <w:snapToGrid w:val="0"/>
              <w:rPr>
                <w:rFonts w:ascii="Arial" w:hAnsi="Arial" w:cs="Arial"/>
                <w:sz w:val="22"/>
                <w:szCs w:val="22"/>
              </w:rPr>
            </w:pPr>
          </w:p>
        </w:tc>
      </w:tr>
      <w:tr w:rsidR="00CE55C9" w:rsidRPr="003E5AE2" w14:paraId="6E7C1079" w14:textId="77777777" w:rsidTr="008F45DB">
        <w:trPr>
          <w:trHeight w:val="397"/>
        </w:trPr>
        <w:tc>
          <w:tcPr>
            <w:tcW w:w="201" w:type="pct"/>
            <w:shd w:val="clear" w:color="auto" w:fill="auto"/>
            <w:vAlign w:val="center"/>
          </w:tcPr>
          <w:p w14:paraId="5290F086" w14:textId="77777777" w:rsidR="00CE55C9" w:rsidRPr="003E5AE2" w:rsidRDefault="00F907AB" w:rsidP="00B17AFF">
            <w:pPr>
              <w:jc w:val="right"/>
              <w:rPr>
                <w:rFonts w:ascii="Arial" w:eastAsia="Arial Unicode MS" w:hAnsi="Arial" w:cs="Arial"/>
                <w:sz w:val="22"/>
                <w:szCs w:val="22"/>
              </w:rPr>
            </w:pPr>
            <w:r w:rsidRPr="003E5AE2">
              <w:rPr>
                <w:rFonts w:ascii="Arial" w:hAnsi="Arial" w:cs="Arial"/>
                <w:sz w:val="22"/>
                <w:szCs w:val="22"/>
              </w:rPr>
              <w:t>20</w:t>
            </w:r>
          </w:p>
        </w:tc>
        <w:tc>
          <w:tcPr>
            <w:tcW w:w="1638" w:type="pct"/>
            <w:shd w:val="clear" w:color="auto" w:fill="auto"/>
            <w:vAlign w:val="center"/>
          </w:tcPr>
          <w:p w14:paraId="1D682604" w14:textId="77777777" w:rsidR="00CE55C9" w:rsidRPr="003E5AE2" w:rsidRDefault="00CE55C9" w:rsidP="00B17AFF">
            <w:pPr>
              <w:snapToGrid w:val="0"/>
              <w:rPr>
                <w:rFonts w:ascii="Arial" w:hAnsi="Arial" w:cs="Arial"/>
                <w:b/>
                <w:color w:val="000000"/>
                <w:sz w:val="22"/>
                <w:szCs w:val="22"/>
              </w:rPr>
            </w:pPr>
          </w:p>
        </w:tc>
        <w:tc>
          <w:tcPr>
            <w:tcW w:w="1093" w:type="pct"/>
            <w:shd w:val="clear" w:color="auto" w:fill="auto"/>
            <w:vAlign w:val="center"/>
          </w:tcPr>
          <w:p w14:paraId="3F87190E" w14:textId="77777777" w:rsidR="00CE55C9" w:rsidRPr="003E5AE2" w:rsidRDefault="00B17AFF"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3CD9115E" w14:textId="77777777" w:rsidR="00CE55C9" w:rsidRPr="003E5AE2" w:rsidRDefault="00CE55C9" w:rsidP="00B17AFF">
            <w:pPr>
              <w:snapToGrid w:val="0"/>
              <w:rPr>
                <w:rFonts w:ascii="Arial" w:hAnsi="Arial" w:cs="Arial"/>
                <w:sz w:val="22"/>
                <w:szCs w:val="22"/>
              </w:rPr>
            </w:pPr>
          </w:p>
        </w:tc>
      </w:tr>
      <w:tr w:rsidR="008E0AAC" w:rsidRPr="003E5AE2" w14:paraId="0519420F" w14:textId="77777777" w:rsidTr="008F45DB">
        <w:trPr>
          <w:trHeight w:val="397"/>
        </w:trPr>
        <w:tc>
          <w:tcPr>
            <w:tcW w:w="201" w:type="pct"/>
            <w:shd w:val="clear" w:color="auto" w:fill="auto"/>
            <w:vAlign w:val="center"/>
          </w:tcPr>
          <w:p w14:paraId="2890DD2E" w14:textId="77777777" w:rsidR="008E0AAC" w:rsidRPr="003E5AE2" w:rsidRDefault="008E0AAC" w:rsidP="00B17AFF">
            <w:pPr>
              <w:jc w:val="right"/>
              <w:rPr>
                <w:rFonts w:ascii="Arial" w:hAnsi="Arial" w:cs="Arial"/>
                <w:sz w:val="22"/>
                <w:szCs w:val="22"/>
              </w:rPr>
            </w:pPr>
            <w:r>
              <w:rPr>
                <w:rFonts w:ascii="Arial" w:hAnsi="Arial" w:cs="Arial"/>
                <w:sz w:val="22"/>
                <w:szCs w:val="22"/>
              </w:rPr>
              <w:t>21</w:t>
            </w:r>
          </w:p>
        </w:tc>
        <w:tc>
          <w:tcPr>
            <w:tcW w:w="1638" w:type="pct"/>
            <w:shd w:val="clear" w:color="auto" w:fill="auto"/>
            <w:vAlign w:val="center"/>
          </w:tcPr>
          <w:p w14:paraId="588204DA" w14:textId="77777777" w:rsidR="008E0AAC" w:rsidRPr="003E5AE2" w:rsidRDefault="008E0AAC" w:rsidP="00B17AFF">
            <w:pPr>
              <w:snapToGrid w:val="0"/>
              <w:rPr>
                <w:rFonts w:ascii="Arial" w:hAnsi="Arial" w:cs="Arial"/>
                <w:b/>
                <w:color w:val="000000"/>
                <w:sz w:val="22"/>
                <w:szCs w:val="22"/>
              </w:rPr>
            </w:pPr>
          </w:p>
        </w:tc>
        <w:tc>
          <w:tcPr>
            <w:tcW w:w="1093" w:type="pct"/>
            <w:shd w:val="clear" w:color="auto" w:fill="auto"/>
            <w:vAlign w:val="center"/>
          </w:tcPr>
          <w:p w14:paraId="0F01028E" w14:textId="77777777" w:rsidR="008E0AAC" w:rsidRPr="003E5AE2" w:rsidRDefault="008E0AAC"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34CBAF85" w14:textId="77777777" w:rsidR="008E0AAC" w:rsidRPr="003E5AE2" w:rsidRDefault="008E0AAC" w:rsidP="00B17AFF">
            <w:pPr>
              <w:snapToGrid w:val="0"/>
              <w:rPr>
                <w:rFonts w:ascii="Arial" w:hAnsi="Arial" w:cs="Arial"/>
                <w:sz w:val="22"/>
                <w:szCs w:val="22"/>
              </w:rPr>
            </w:pPr>
          </w:p>
        </w:tc>
      </w:tr>
      <w:tr w:rsidR="008E0AAC" w:rsidRPr="003E5AE2" w14:paraId="14252B62" w14:textId="77777777" w:rsidTr="008F45DB">
        <w:trPr>
          <w:trHeight w:val="397"/>
        </w:trPr>
        <w:tc>
          <w:tcPr>
            <w:tcW w:w="201" w:type="pct"/>
            <w:shd w:val="clear" w:color="auto" w:fill="auto"/>
            <w:vAlign w:val="center"/>
          </w:tcPr>
          <w:p w14:paraId="3507EA87" w14:textId="77777777" w:rsidR="008E0AAC" w:rsidRPr="003E5AE2" w:rsidRDefault="008E0AAC" w:rsidP="00B17AFF">
            <w:pPr>
              <w:jc w:val="right"/>
              <w:rPr>
                <w:rFonts w:ascii="Arial" w:hAnsi="Arial" w:cs="Arial"/>
                <w:sz w:val="22"/>
                <w:szCs w:val="22"/>
              </w:rPr>
            </w:pPr>
            <w:r>
              <w:rPr>
                <w:rFonts w:ascii="Arial" w:hAnsi="Arial" w:cs="Arial"/>
                <w:sz w:val="22"/>
                <w:szCs w:val="22"/>
              </w:rPr>
              <w:t>22</w:t>
            </w:r>
          </w:p>
        </w:tc>
        <w:tc>
          <w:tcPr>
            <w:tcW w:w="1638" w:type="pct"/>
            <w:shd w:val="clear" w:color="auto" w:fill="auto"/>
            <w:vAlign w:val="center"/>
          </w:tcPr>
          <w:p w14:paraId="0BBD15E9" w14:textId="77777777" w:rsidR="008E0AAC" w:rsidRPr="003E5AE2" w:rsidRDefault="008E0AAC" w:rsidP="00B17AFF">
            <w:pPr>
              <w:snapToGrid w:val="0"/>
              <w:rPr>
                <w:rFonts w:ascii="Arial" w:hAnsi="Arial" w:cs="Arial"/>
                <w:b/>
                <w:color w:val="000000"/>
                <w:sz w:val="22"/>
                <w:szCs w:val="22"/>
              </w:rPr>
            </w:pPr>
          </w:p>
        </w:tc>
        <w:tc>
          <w:tcPr>
            <w:tcW w:w="1093" w:type="pct"/>
            <w:shd w:val="clear" w:color="auto" w:fill="auto"/>
            <w:vAlign w:val="center"/>
          </w:tcPr>
          <w:p w14:paraId="6FFE4F74" w14:textId="77777777" w:rsidR="008E0AAC" w:rsidRPr="003E5AE2" w:rsidRDefault="008E0AAC" w:rsidP="00B17AFF">
            <w:pPr>
              <w:snapToGrid w:val="0"/>
              <w:jc w:val="center"/>
              <w:rPr>
                <w:rFonts w:ascii="Arial" w:hAnsi="Arial" w:cs="Arial"/>
                <w:b/>
                <w:color w:val="000000"/>
                <w:sz w:val="22"/>
                <w:szCs w:val="22"/>
              </w:rPr>
            </w:pPr>
            <w:r w:rsidRPr="003E5AE2">
              <w:rPr>
                <w:rFonts w:ascii="Arial" w:hAnsi="Arial" w:cs="Arial"/>
                <w:b/>
                <w:color w:val="000000"/>
                <w:sz w:val="22"/>
                <w:szCs w:val="22"/>
              </w:rPr>
              <w:t>/decimi</w:t>
            </w:r>
          </w:p>
        </w:tc>
        <w:tc>
          <w:tcPr>
            <w:tcW w:w="2067" w:type="pct"/>
            <w:shd w:val="clear" w:color="auto" w:fill="auto"/>
            <w:vAlign w:val="center"/>
          </w:tcPr>
          <w:p w14:paraId="0A3AFDBE" w14:textId="77777777" w:rsidR="008E0AAC" w:rsidRPr="003E5AE2" w:rsidRDefault="008E0AAC" w:rsidP="00B17AFF">
            <w:pPr>
              <w:snapToGrid w:val="0"/>
              <w:rPr>
                <w:rFonts w:ascii="Arial" w:hAnsi="Arial" w:cs="Arial"/>
                <w:sz w:val="22"/>
                <w:szCs w:val="22"/>
              </w:rPr>
            </w:pPr>
          </w:p>
        </w:tc>
      </w:tr>
    </w:tbl>
    <w:p w14:paraId="70FDFB68" w14:textId="77777777" w:rsidR="00CE55C9" w:rsidRPr="003E5AE2" w:rsidRDefault="00CE55C9" w:rsidP="00974AE4">
      <w:pPr>
        <w:pageBreakBefore/>
        <w:jc w:val="both"/>
        <w:rPr>
          <w:rFonts w:ascii="Arial" w:hAnsi="Arial" w:cs="Arial"/>
          <w:sz w:val="22"/>
          <w:szCs w:val="22"/>
        </w:rPr>
      </w:pPr>
    </w:p>
    <w:p w14:paraId="5AA2B672" w14:textId="7BC6B47B" w:rsidR="00CE55C9" w:rsidRPr="003E5AE2" w:rsidRDefault="00F907AB" w:rsidP="00974AE4">
      <w:pPr>
        <w:jc w:val="both"/>
        <w:rPr>
          <w:rFonts w:ascii="Arial" w:hAnsi="Arial" w:cs="Arial"/>
          <w:color w:val="000000"/>
          <w:sz w:val="22"/>
          <w:szCs w:val="22"/>
        </w:rPr>
      </w:pPr>
      <w:r w:rsidRPr="003E5AE2">
        <w:rPr>
          <w:rFonts w:ascii="Arial" w:hAnsi="Arial" w:cs="Arial"/>
          <w:b/>
          <w:color w:val="000000"/>
          <w:sz w:val="22"/>
          <w:szCs w:val="22"/>
        </w:rPr>
        <w:t xml:space="preserve">Il Consiglio di Classe                           __ / </w:t>
      </w:r>
      <w:r w:rsidR="00FD5393">
        <w:rPr>
          <w:rFonts w:ascii="Arial" w:hAnsi="Arial" w:cs="Arial"/>
          <w:b/>
          <w:color w:val="000000"/>
          <w:sz w:val="22"/>
          <w:szCs w:val="22"/>
        </w:rPr>
        <w:t>06</w:t>
      </w:r>
      <w:r w:rsidRPr="003E5AE2">
        <w:rPr>
          <w:rFonts w:ascii="Arial" w:hAnsi="Arial" w:cs="Arial"/>
          <w:b/>
          <w:color w:val="000000"/>
          <w:sz w:val="22"/>
          <w:szCs w:val="22"/>
        </w:rPr>
        <w:t xml:space="preserve"> / 20</w:t>
      </w:r>
      <w:r w:rsidR="00593790">
        <w:rPr>
          <w:rFonts w:ascii="Arial" w:hAnsi="Arial" w:cs="Arial"/>
          <w:b/>
          <w:color w:val="000000"/>
          <w:sz w:val="22"/>
          <w:szCs w:val="22"/>
        </w:rPr>
        <w:t>2</w:t>
      </w:r>
      <w:r w:rsidR="00EE4098">
        <w:rPr>
          <w:rFonts w:ascii="Arial" w:hAnsi="Arial" w:cs="Arial"/>
          <w:b/>
          <w:color w:val="000000"/>
          <w:sz w:val="22"/>
          <w:szCs w:val="22"/>
        </w:rPr>
        <w:t>4</w:t>
      </w:r>
    </w:p>
    <w:p w14:paraId="2F3E2262" w14:textId="77777777" w:rsidR="00CE55C9" w:rsidRPr="003E5AE2" w:rsidRDefault="00CE55C9" w:rsidP="00974AE4">
      <w:pPr>
        <w:jc w:val="both"/>
        <w:rPr>
          <w:rFonts w:ascii="Arial" w:hAnsi="Arial" w:cs="Arial"/>
          <w:color w:val="000000"/>
          <w:sz w:val="22"/>
          <w:szCs w:val="22"/>
        </w:rPr>
      </w:pPr>
    </w:p>
    <w:p w14:paraId="7DB9E3D0" w14:textId="77777777" w:rsidR="00CE55C9" w:rsidRPr="003E5AE2" w:rsidRDefault="00CE55C9" w:rsidP="00974AE4">
      <w:pPr>
        <w:jc w:val="both"/>
        <w:rPr>
          <w:rFonts w:ascii="Arial" w:hAnsi="Arial" w:cs="Arial"/>
          <w:color w:val="FF0000"/>
          <w:sz w:val="22"/>
          <w:szCs w:val="22"/>
        </w:rPr>
      </w:pPr>
    </w:p>
    <w:p w14:paraId="5F659713" w14:textId="77777777" w:rsidR="00CE55C9" w:rsidRPr="003E5AE2" w:rsidRDefault="00CE55C9" w:rsidP="00974AE4">
      <w:pPr>
        <w:jc w:val="both"/>
        <w:rPr>
          <w:rFonts w:ascii="Arial" w:hAnsi="Arial" w:cs="Arial"/>
          <w:color w:val="000000"/>
          <w:sz w:val="22"/>
          <w:szCs w:val="22"/>
        </w:rPr>
      </w:pPr>
    </w:p>
    <w:p w14:paraId="57619F20" w14:textId="77777777" w:rsidR="00CE55C9" w:rsidRPr="003E5AE2" w:rsidRDefault="00F907AB" w:rsidP="00974AE4">
      <w:pPr>
        <w:jc w:val="both"/>
        <w:rPr>
          <w:rFonts w:ascii="Arial" w:hAnsi="Arial" w:cs="Arial"/>
          <w:sz w:val="22"/>
          <w:szCs w:val="22"/>
        </w:rPr>
      </w:pPr>
      <w:r w:rsidRPr="003E5AE2">
        <w:rPr>
          <w:rFonts w:ascii="Arial" w:hAnsi="Arial" w:cs="Arial"/>
          <w:color w:val="000000"/>
          <w:sz w:val="22"/>
          <w:szCs w:val="22"/>
        </w:rPr>
        <w:t xml:space="preserve">    </w:t>
      </w:r>
    </w:p>
    <w:tbl>
      <w:tblPr>
        <w:tblW w:w="0" w:type="auto"/>
        <w:tblInd w:w="146" w:type="dxa"/>
        <w:tblLayout w:type="fixed"/>
        <w:tblLook w:val="0000" w:firstRow="0" w:lastRow="0" w:firstColumn="0" w:lastColumn="0" w:noHBand="0" w:noVBand="0"/>
      </w:tblPr>
      <w:tblGrid>
        <w:gridCol w:w="4527"/>
        <w:gridCol w:w="4776"/>
      </w:tblGrid>
      <w:tr w:rsidR="008F45DB" w:rsidRPr="003E5AE2" w14:paraId="7A941F5A" w14:textId="77777777" w:rsidTr="008F45DB">
        <w:trPr>
          <w:trHeight w:val="624"/>
        </w:trPr>
        <w:tc>
          <w:tcPr>
            <w:tcW w:w="4527" w:type="dxa"/>
            <w:shd w:val="clear" w:color="auto" w:fill="auto"/>
            <w:vAlign w:val="center"/>
          </w:tcPr>
          <w:p w14:paraId="572265B1" w14:textId="77777777" w:rsidR="008F45DB" w:rsidRPr="003E5AE2" w:rsidRDefault="008F45DB" w:rsidP="00974AE4">
            <w:pPr>
              <w:snapToGrid w:val="0"/>
              <w:jc w:val="both"/>
              <w:rPr>
                <w:rFonts w:ascii="Arial" w:hAnsi="Arial" w:cs="Arial"/>
                <w:sz w:val="22"/>
                <w:szCs w:val="22"/>
              </w:rPr>
            </w:pPr>
          </w:p>
        </w:tc>
        <w:tc>
          <w:tcPr>
            <w:tcW w:w="4776" w:type="dxa"/>
            <w:shd w:val="clear" w:color="auto" w:fill="auto"/>
          </w:tcPr>
          <w:p w14:paraId="5DA413B0" w14:textId="77777777" w:rsidR="008F45DB" w:rsidRPr="003E5AE2" w:rsidRDefault="008F45DB" w:rsidP="00974AE4">
            <w:pPr>
              <w:jc w:val="center"/>
              <w:rPr>
                <w:rFonts w:ascii="Arial" w:hAnsi="Arial" w:cs="Arial"/>
                <w:color w:val="000000"/>
                <w:sz w:val="22"/>
                <w:szCs w:val="22"/>
              </w:rPr>
            </w:pPr>
            <w:r w:rsidRPr="003E5AE2">
              <w:rPr>
                <w:rFonts w:ascii="Arial" w:hAnsi="Arial" w:cs="Arial"/>
                <w:color w:val="000000"/>
                <w:sz w:val="22"/>
                <w:szCs w:val="22"/>
              </w:rPr>
              <w:t>Firme</w:t>
            </w:r>
          </w:p>
        </w:tc>
      </w:tr>
      <w:tr w:rsidR="008F45DB" w:rsidRPr="003E5AE2" w14:paraId="0E0B4382" w14:textId="77777777" w:rsidTr="008F45DB">
        <w:trPr>
          <w:trHeight w:val="624"/>
        </w:trPr>
        <w:tc>
          <w:tcPr>
            <w:tcW w:w="4527" w:type="dxa"/>
            <w:shd w:val="clear" w:color="auto" w:fill="auto"/>
            <w:vAlign w:val="bottom"/>
          </w:tcPr>
          <w:p w14:paraId="1F83A66D"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Italiano, (docente coordinatore)</w:t>
            </w:r>
          </w:p>
        </w:tc>
        <w:tc>
          <w:tcPr>
            <w:tcW w:w="4776" w:type="dxa"/>
            <w:tcBorders>
              <w:bottom w:val="single" w:sz="4" w:space="0" w:color="auto"/>
            </w:tcBorders>
            <w:shd w:val="clear" w:color="auto" w:fill="auto"/>
          </w:tcPr>
          <w:p w14:paraId="18945846" w14:textId="77777777" w:rsidR="008F45DB" w:rsidRPr="003E5AE2" w:rsidRDefault="008F45DB" w:rsidP="00974AE4">
            <w:pPr>
              <w:snapToGrid w:val="0"/>
              <w:jc w:val="both"/>
              <w:rPr>
                <w:rFonts w:ascii="Arial" w:hAnsi="Arial" w:cs="Arial"/>
                <w:color w:val="000000"/>
                <w:sz w:val="22"/>
                <w:szCs w:val="22"/>
              </w:rPr>
            </w:pPr>
          </w:p>
        </w:tc>
      </w:tr>
      <w:tr w:rsidR="008F45DB" w:rsidRPr="003E5AE2" w14:paraId="7E65801C" w14:textId="77777777" w:rsidTr="008F45DB">
        <w:trPr>
          <w:trHeight w:val="624"/>
        </w:trPr>
        <w:tc>
          <w:tcPr>
            <w:tcW w:w="4527" w:type="dxa"/>
            <w:shd w:val="clear" w:color="auto" w:fill="auto"/>
            <w:vAlign w:val="bottom"/>
          </w:tcPr>
          <w:p w14:paraId="6129900A"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Storia</w:t>
            </w:r>
          </w:p>
        </w:tc>
        <w:tc>
          <w:tcPr>
            <w:tcW w:w="4776" w:type="dxa"/>
            <w:tcBorders>
              <w:top w:val="single" w:sz="4" w:space="0" w:color="auto"/>
              <w:bottom w:val="single" w:sz="4" w:space="0" w:color="auto"/>
            </w:tcBorders>
            <w:shd w:val="clear" w:color="auto" w:fill="auto"/>
          </w:tcPr>
          <w:p w14:paraId="1287CA38" w14:textId="77777777" w:rsidR="008F45DB" w:rsidRPr="003E5AE2" w:rsidRDefault="008F45DB" w:rsidP="00974AE4">
            <w:pPr>
              <w:snapToGrid w:val="0"/>
              <w:jc w:val="both"/>
              <w:rPr>
                <w:rFonts w:ascii="Arial" w:hAnsi="Arial" w:cs="Arial"/>
                <w:color w:val="000000"/>
                <w:sz w:val="22"/>
                <w:szCs w:val="22"/>
              </w:rPr>
            </w:pPr>
          </w:p>
        </w:tc>
      </w:tr>
      <w:tr w:rsidR="008F45DB" w:rsidRPr="003E5AE2" w14:paraId="6A7ABD79" w14:textId="77777777" w:rsidTr="008F45DB">
        <w:trPr>
          <w:trHeight w:val="624"/>
        </w:trPr>
        <w:tc>
          <w:tcPr>
            <w:tcW w:w="4527" w:type="dxa"/>
            <w:shd w:val="clear" w:color="auto" w:fill="auto"/>
            <w:vAlign w:val="bottom"/>
          </w:tcPr>
          <w:p w14:paraId="16F0B41A"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 xml:space="preserve">Geografia </w:t>
            </w:r>
          </w:p>
        </w:tc>
        <w:tc>
          <w:tcPr>
            <w:tcW w:w="4776" w:type="dxa"/>
            <w:tcBorders>
              <w:top w:val="single" w:sz="4" w:space="0" w:color="auto"/>
              <w:bottom w:val="single" w:sz="4" w:space="0" w:color="auto"/>
            </w:tcBorders>
            <w:shd w:val="clear" w:color="auto" w:fill="auto"/>
          </w:tcPr>
          <w:p w14:paraId="2B39FBB9" w14:textId="77777777" w:rsidR="008F45DB" w:rsidRPr="003E5AE2" w:rsidRDefault="008F45DB" w:rsidP="00974AE4">
            <w:pPr>
              <w:snapToGrid w:val="0"/>
              <w:jc w:val="both"/>
              <w:rPr>
                <w:rFonts w:ascii="Arial" w:hAnsi="Arial" w:cs="Arial"/>
                <w:color w:val="000000"/>
                <w:sz w:val="22"/>
                <w:szCs w:val="22"/>
              </w:rPr>
            </w:pPr>
          </w:p>
        </w:tc>
      </w:tr>
      <w:tr w:rsidR="008F45DB" w:rsidRPr="003E5AE2" w14:paraId="08E14979" w14:textId="77777777" w:rsidTr="008F45DB">
        <w:trPr>
          <w:trHeight w:val="624"/>
        </w:trPr>
        <w:tc>
          <w:tcPr>
            <w:tcW w:w="4527" w:type="dxa"/>
            <w:shd w:val="clear" w:color="auto" w:fill="auto"/>
            <w:vAlign w:val="bottom"/>
          </w:tcPr>
          <w:p w14:paraId="01C3BFED"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Inglese</w:t>
            </w:r>
          </w:p>
        </w:tc>
        <w:tc>
          <w:tcPr>
            <w:tcW w:w="4776" w:type="dxa"/>
            <w:tcBorders>
              <w:top w:val="single" w:sz="4" w:space="0" w:color="auto"/>
              <w:bottom w:val="single" w:sz="4" w:space="0" w:color="auto"/>
            </w:tcBorders>
            <w:shd w:val="clear" w:color="auto" w:fill="auto"/>
          </w:tcPr>
          <w:p w14:paraId="4DA688F7" w14:textId="77777777" w:rsidR="008F45DB" w:rsidRPr="003E5AE2" w:rsidRDefault="008F45DB" w:rsidP="00974AE4">
            <w:pPr>
              <w:snapToGrid w:val="0"/>
              <w:jc w:val="both"/>
              <w:rPr>
                <w:rFonts w:ascii="Arial" w:hAnsi="Arial" w:cs="Arial"/>
                <w:color w:val="000000"/>
                <w:sz w:val="22"/>
                <w:szCs w:val="22"/>
              </w:rPr>
            </w:pPr>
          </w:p>
        </w:tc>
      </w:tr>
      <w:tr w:rsidR="008F45DB" w:rsidRPr="003E5AE2" w14:paraId="1A34EE6F" w14:textId="77777777" w:rsidTr="008F45DB">
        <w:trPr>
          <w:trHeight w:val="624"/>
        </w:trPr>
        <w:tc>
          <w:tcPr>
            <w:tcW w:w="4527" w:type="dxa"/>
            <w:shd w:val="clear" w:color="auto" w:fill="auto"/>
            <w:vAlign w:val="bottom"/>
          </w:tcPr>
          <w:p w14:paraId="45CC53FD"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Francese</w:t>
            </w:r>
          </w:p>
        </w:tc>
        <w:tc>
          <w:tcPr>
            <w:tcW w:w="4776" w:type="dxa"/>
            <w:tcBorders>
              <w:top w:val="single" w:sz="4" w:space="0" w:color="auto"/>
              <w:bottom w:val="single" w:sz="4" w:space="0" w:color="auto"/>
            </w:tcBorders>
            <w:shd w:val="clear" w:color="auto" w:fill="auto"/>
          </w:tcPr>
          <w:p w14:paraId="4ABEF11E" w14:textId="77777777" w:rsidR="008F45DB" w:rsidRPr="003E5AE2" w:rsidRDefault="008F45DB" w:rsidP="00974AE4">
            <w:pPr>
              <w:snapToGrid w:val="0"/>
              <w:jc w:val="both"/>
              <w:rPr>
                <w:rFonts w:ascii="Arial" w:hAnsi="Arial" w:cs="Arial"/>
                <w:color w:val="000000"/>
                <w:sz w:val="22"/>
                <w:szCs w:val="22"/>
              </w:rPr>
            </w:pPr>
          </w:p>
        </w:tc>
      </w:tr>
      <w:tr w:rsidR="008F45DB" w:rsidRPr="003E5AE2" w14:paraId="620CB7E3" w14:textId="77777777" w:rsidTr="008F45DB">
        <w:trPr>
          <w:trHeight w:val="624"/>
        </w:trPr>
        <w:tc>
          <w:tcPr>
            <w:tcW w:w="4527" w:type="dxa"/>
            <w:shd w:val="clear" w:color="auto" w:fill="auto"/>
            <w:vAlign w:val="bottom"/>
          </w:tcPr>
          <w:p w14:paraId="7BABC654"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Matematica</w:t>
            </w:r>
            <w:r>
              <w:rPr>
                <w:rFonts w:ascii="Arial" w:hAnsi="Arial" w:cs="Arial"/>
                <w:color w:val="000000"/>
                <w:sz w:val="22"/>
                <w:szCs w:val="22"/>
              </w:rPr>
              <w:t xml:space="preserve"> </w:t>
            </w:r>
            <w:r w:rsidRPr="003E5AE2">
              <w:rPr>
                <w:rFonts w:ascii="Arial" w:hAnsi="Arial" w:cs="Arial"/>
                <w:color w:val="000000"/>
                <w:sz w:val="22"/>
                <w:szCs w:val="22"/>
              </w:rPr>
              <w:t>/</w:t>
            </w:r>
            <w:r>
              <w:rPr>
                <w:rFonts w:ascii="Arial" w:hAnsi="Arial" w:cs="Arial"/>
                <w:color w:val="000000"/>
                <w:sz w:val="22"/>
                <w:szCs w:val="22"/>
              </w:rPr>
              <w:t xml:space="preserve"> </w:t>
            </w:r>
            <w:r w:rsidRPr="003E5AE2">
              <w:rPr>
                <w:rFonts w:ascii="Arial" w:hAnsi="Arial" w:cs="Arial"/>
                <w:color w:val="000000"/>
                <w:sz w:val="22"/>
                <w:szCs w:val="22"/>
              </w:rPr>
              <w:t>Scienze</w:t>
            </w:r>
          </w:p>
        </w:tc>
        <w:tc>
          <w:tcPr>
            <w:tcW w:w="4776" w:type="dxa"/>
            <w:tcBorders>
              <w:top w:val="single" w:sz="4" w:space="0" w:color="auto"/>
              <w:bottom w:val="single" w:sz="4" w:space="0" w:color="auto"/>
            </w:tcBorders>
            <w:shd w:val="clear" w:color="auto" w:fill="auto"/>
          </w:tcPr>
          <w:p w14:paraId="07E47297" w14:textId="77777777" w:rsidR="008F45DB" w:rsidRPr="003E5AE2" w:rsidRDefault="008F45DB" w:rsidP="00974AE4">
            <w:pPr>
              <w:snapToGrid w:val="0"/>
              <w:jc w:val="both"/>
              <w:rPr>
                <w:rFonts w:ascii="Arial" w:hAnsi="Arial" w:cs="Arial"/>
                <w:color w:val="000000"/>
                <w:sz w:val="22"/>
                <w:szCs w:val="22"/>
              </w:rPr>
            </w:pPr>
          </w:p>
        </w:tc>
      </w:tr>
      <w:tr w:rsidR="008F45DB" w:rsidRPr="003E5AE2" w14:paraId="758B69D2" w14:textId="77777777" w:rsidTr="008F45DB">
        <w:trPr>
          <w:trHeight w:val="624"/>
        </w:trPr>
        <w:tc>
          <w:tcPr>
            <w:tcW w:w="4527" w:type="dxa"/>
            <w:shd w:val="clear" w:color="auto" w:fill="auto"/>
            <w:vAlign w:val="bottom"/>
          </w:tcPr>
          <w:p w14:paraId="1CF75FAD"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Tecnologia</w:t>
            </w:r>
          </w:p>
        </w:tc>
        <w:tc>
          <w:tcPr>
            <w:tcW w:w="4776" w:type="dxa"/>
            <w:tcBorders>
              <w:top w:val="single" w:sz="4" w:space="0" w:color="auto"/>
              <w:bottom w:val="single" w:sz="4" w:space="0" w:color="auto"/>
            </w:tcBorders>
            <w:shd w:val="clear" w:color="auto" w:fill="auto"/>
          </w:tcPr>
          <w:p w14:paraId="591E2C04" w14:textId="77777777" w:rsidR="008F45DB" w:rsidRPr="003E5AE2" w:rsidRDefault="008F45DB" w:rsidP="00974AE4">
            <w:pPr>
              <w:snapToGrid w:val="0"/>
              <w:jc w:val="both"/>
              <w:rPr>
                <w:rFonts w:ascii="Arial" w:hAnsi="Arial" w:cs="Arial"/>
                <w:color w:val="000000"/>
                <w:sz w:val="22"/>
                <w:szCs w:val="22"/>
              </w:rPr>
            </w:pPr>
          </w:p>
        </w:tc>
      </w:tr>
      <w:tr w:rsidR="008F45DB" w:rsidRPr="003E5AE2" w14:paraId="5EEA0122" w14:textId="77777777" w:rsidTr="008F45DB">
        <w:trPr>
          <w:trHeight w:val="624"/>
        </w:trPr>
        <w:tc>
          <w:tcPr>
            <w:tcW w:w="4527" w:type="dxa"/>
            <w:shd w:val="clear" w:color="auto" w:fill="auto"/>
            <w:vAlign w:val="bottom"/>
          </w:tcPr>
          <w:p w14:paraId="00678B5D"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Arte e immagine</w:t>
            </w:r>
          </w:p>
        </w:tc>
        <w:tc>
          <w:tcPr>
            <w:tcW w:w="4776" w:type="dxa"/>
            <w:tcBorders>
              <w:top w:val="single" w:sz="4" w:space="0" w:color="auto"/>
              <w:bottom w:val="single" w:sz="4" w:space="0" w:color="auto"/>
            </w:tcBorders>
            <w:shd w:val="clear" w:color="auto" w:fill="auto"/>
          </w:tcPr>
          <w:p w14:paraId="1F5A1BD2" w14:textId="77777777" w:rsidR="008F45DB" w:rsidRPr="003E5AE2" w:rsidRDefault="008F45DB" w:rsidP="00974AE4">
            <w:pPr>
              <w:snapToGrid w:val="0"/>
              <w:jc w:val="both"/>
              <w:rPr>
                <w:rFonts w:ascii="Arial" w:hAnsi="Arial" w:cs="Arial"/>
                <w:color w:val="000000"/>
                <w:sz w:val="22"/>
                <w:szCs w:val="22"/>
              </w:rPr>
            </w:pPr>
          </w:p>
        </w:tc>
      </w:tr>
      <w:tr w:rsidR="008F45DB" w:rsidRPr="003E5AE2" w14:paraId="295A4DAC" w14:textId="77777777" w:rsidTr="008F45DB">
        <w:trPr>
          <w:trHeight w:val="624"/>
        </w:trPr>
        <w:tc>
          <w:tcPr>
            <w:tcW w:w="4527" w:type="dxa"/>
            <w:shd w:val="clear" w:color="auto" w:fill="auto"/>
            <w:vAlign w:val="bottom"/>
          </w:tcPr>
          <w:p w14:paraId="523A6645"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Musica</w:t>
            </w:r>
          </w:p>
        </w:tc>
        <w:tc>
          <w:tcPr>
            <w:tcW w:w="4776" w:type="dxa"/>
            <w:tcBorders>
              <w:top w:val="single" w:sz="4" w:space="0" w:color="auto"/>
              <w:bottom w:val="single" w:sz="4" w:space="0" w:color="auto"/>
            </w:tcBorders>
            <w:shd w:val="clear" w:color="auto" w:fill="auto"/>
          </w:tcPr>
          <w:p w14:paraId="257234A4" w14:textId="77777777" w:rsidR="008F45DB" w:rsidRPr="003E5AE2" w:rsidRDefault="008F45DB" w:rsidP="00974AE4">
            <w:pPr>
              <w:snapToGrid w:val="0"/>
              <w:jc w:val="both"/>
              <w:rPr>
                <w:rFonts w:ascii="Arial" w:hAnsi="Arial" w:cs="Arial"/>
                <w:color w:val="000000"/>
                <w:sz w:val="22"/>
                <w:szCs w:val="22"/>
              </w:rPr>
            </w:pPr>
          </w:p>
        </w:tc>
      </w:tr>
      <w:tr w:rsidR="008F45DB" w:rsidRPr="003E5AE2" w14:paraId="2ED5C08E" w14:textId="77777777" w:rsidTr="008F45DB">
        <w:trPr>
          <w:trHeight w:val="624"/>
        </w:trPr>
        <w:tc>
          <w:tcPr>
            <w:tcW w:w="4527" w:type="dxa"/>
            <w:shd w:val="clear" w:color="auto" w:fill="auto"/>
            <w:vAlign w:val="bottom"/>
          </w:tcPr>
          <w:p w14:paraId="08628E03"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Scienze motorie</w:t>
            </w:r>
            <w:r>
              <w:rPr>
                <w:rFonts w:ascii="Arial" w:hAnsi="Arial" w:cs="Arial"/>
                <w:color w:val="000000"/>
                <w:sz w:val="22"/>
                <w:szCs w:val="22"/>
              </w:rPr>
              <w:t xml:space="preserve"> e sportive</w:t>
            </w:r>
          </w:p>
        </w:tc>
        <w:tc>
          <w:tcPr>
            <w:tcW w:w="4776" w:type="dxa"/>
            <w:tcBorders>
              <w:top w:val="single" w:sz="4" w:space="0" w:color="auto"/>
              <w:bottom w:val="single" w:sz="4" w:space="0" w:color="auto"/>
            </w:tcBorders>
            <w:shd w:val="clear" w:color="auto" w:fill="auto"/>
          </w:tcPr>
          <w:p w14:paraId="47EECA5A" w14:textId="77777777" w:rsidR="008F45DB" w:rsidRPr="003E5AE2" w:rsidRDefault="008F45DB" w:rsidP="00974AE4">
            <w:pPr>
              <w:snapToGrid w:val="0"/>
              <w:jc w:val="both"/>
              <w:rPr>
                <w:rFonts w:ascii="Arial" w:hAnsi="Arial" w:cs="Arial"/>
                <w:color w:val="000000"/>
                <w:sz w:val="22"/>
                <w:szCs w:val="22"/>
              </w:rPr>
            </w:pPr>
          </w:p>
        </w:tc>
      </w:tr>
      <w:tr w:rsidR="008F45DB" w:rsidRPr="003E5AE2" w14:paraId="1E5563F9" w14:textId="77777777" w:rsidTr="008F45DB">
        <w:trPr>
          <w:trHeight w:val="624"/>
        </w:trPr>
        <w:tc>
          <w:tcPr>
            <w:tcW w:w="4527" w:type="dxa"/>
            <w:shd w:val="clear" w:color="auto" w:fill="auto"/>
            <w:vAlign w:val="bottom"/>
          </w:tcPr>
          <w:p w14:paraId="5948C39A"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Religione</w:t>
            </w:r>
            <w:r>
              <w:rPr>
                <w:rFonts w:ascii="Arial" w:hAnsi="Arial" w:cs="Arial"/>
                <w:color w:val="000000"/>
                <w:sz w:val="22"/>
                <w:szCs w:val="22"/>
              </w:rPr>
              <w:t xml:space="preserve"> Cattolica</w:t>
            </w:r>
          </w:p>
        </w:tc>
        <w:tc>
          <w:tcPr>
            <w:tcW w:w="4776" w:type="dxa"/>
            <w:tcBorders>
              <w:top w:val="single" w:sz="4" w:space="0" w:color="auto"/>
              <w:bottom w:val="single" w:sz="4" w:space="0" w:color="auto"/>
            </w:tcBorders>
            <w:shd w:val="clear" w:color="auto" w:fill="auto"/>
          </w:tcPr>
          <w:p w14:paraId="5784D7BD" w14:textId="77777777" w:rsidR="008F45DB" w:rsidRPr="003E5AE2" w:rsidRDefault="008F45DB" w:rsidP="00974AE4">
            <w:pPr>
              <w:snapToGrid w:val="0"/>
              <w:jc w:val="both"/>
              <w:rPr>
                <w:rFonts w:ascii="Arial" w:hAnsi="Arial" w:cs="Arial"/>
                <w:color w:val="000000"/>
                <w:sz w:val="22"/>
                <w:szCs w:val="22"/>
              </w:rPr>
            </w:pPr>
          </w:p>
        </w:tc>
      </w:tr>
      <w:tr w:rsidR="008F45DB" w:rsidRPr="003E5AE2" w14:paraId="617AAE26" w14:textId="77777777" w:rsidTr="008F45DB">
        <w:trPr>
          <w:trHeight w:val="624"/>
        </w:trPr>
        <w:tc>
          <w:tcPr>
            <w:tcW w:w="4527" w:type="dxa"/>
            <w:shd w:val="clear" w:color="auto" w:fill="auto"/>
            <w:vAlign w:val="bottom"/>
          </w:tcPr>
          <w:p w14:paraId="4CE91A07"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Sostegno</w:t>
            </w:r>
          </w:p>
        </w:tc>
        <w:tc>
          <w:tcPr>
            <w:tcW w:w="4776" w:type="dxa"/>
            <w:tcBorders>
              <w:top w:val="single" w:sz="4" w:space="0" w:color="auto"/>
              <w:bottom w:val="single" w:sz="4" w:space="0" w:color="auto"/>
            </w:tcBorders>
            <w:shd w:val="clear" w:color="auto" w:fill="auto"/>
          </w:tcPr>
          <w:p w14:paraId="25985ED4" w14:textId="77777777" w:rsidR="008F45DB" w:rsidRPr="003E5AE2" w:rsidRDefault="008F45DB" w:rsidP="00974AE4">
            <w:pPr>
              <w:snapToGrid w:val="0"/>
              <w:jc w:val="both"/>
              <w:rPr>
                <w:rFonts w:ascii="Arial" w:hAnsi="Arial" w:cs="Arial"/>
                <w:color w:val="000000"/>
                <w:sz w:val="22"/>
                <w:szCs w:val="22"/>
              </w:rPr>
            </w:pPr>
          </w:p>
        </w:tc>
      </w:tr>
      <w:tr w:rsidR="008F45DB" w:rsidRPr="003E5AE2" w14:paraId="448C3E70" w14:textId="77777777" w:rsidTr="008F45DB">
        <w:trPr>
          <w:trHeight w:val="624"/>
        </w:trPr>
        <w:tc>
          <w:tcPr>
            <w:tcW w:w="4527" w:type="dxa"/>
            <w:shd w:val="clear" w:color="auto" w:fill="auto"/>
            <w:vAlign w:val="bottom"/>
          </w:tcPr>
          <w:p w14:paraId="3A77DE6B" w14:textId="77777777" w:rsidR="008F45DB" w:rsidRPr="003E5AE2" w:rsidRDefault="008F45DB" w:rsidP="008F45DB">
            <w:pPr>
              <w:jc w:val="right"/>
              <w:rPr>
                <w:rFonts w:ascii="Arial" w:hAnsi="Arial" w:cs="Arial"/>
                <w:color w:val="000000"/>
                <w:sz w:val="22"/>
                <w:szCs w:val="22"/>
              </w:rPr>
            </w:pPr>
            <w:r w:rsidRPr="003E5AE2">
              <w:rPr>
                <w:rFonts w:ascii="Arial" w:hAnsi="Arial" w:cs="Arial"/>
                <w:color w:val="000000"/>
                <w:sz w:val="22"/>
                <w:szCs w:val="22"/>
              </w:rPr>
              <w:t>Materia alternativa all'I. R. C.</w:t>
            </w:r>
          </w:p>
        </w:tc>
        <w:tc>
          <w:tcPr>
            <w:tcW w:w="4776" w:type="dxa"/>
            <w:tcBorders>
              <w:top w:val="single" w:sz="4" w:space="0" w:color="auto"/>
              <w:bottom w:val="single" w:sz="4" w:space="0" w:color="auto"/>
            </w:tcBorders>
            <w:shd w:val="clear" w:color="auto" w:fill="auto"/>
          </w:tcPr>
          <w:p w14:paraId="239C76F4" w14:textId="77777777" w:rsidR="008F45DB" w:rsidRPr="003E5AE2" w:rsidRDefault="008F45DB" w:rsidP="00974AE4">
            <w:pPr>
              <w:snapToGrid w:val="0"/>
              <w:jc w:val="both"/>
              <w:rPr>
                <w:rFonts w:ascii="Arial" w:hAnsi="Arial" w:cs="Arial"/>
                <w:color w:val="000000"/>
                <w:sz w:val="22"/>
                <w:szCs w:val="22"/>
              </w:rPr>
            </w:pPr>
          </w:p>
        </w:tc>
      </w:tr>
    </w:tbl>
    <w:p w14:paraId="534439AF" w14:textId="77777777" w:rsidR="00CE55C9" w:rsidRPr="003E5AE2" w:rsidRDefault="00CE55C9" w:rsidP="00974AE4">
      <w:pPr>
        <w:jc w:val="both"/>
        <w:rPr>
          <w:rFonts w:ascii="Arial" w:hAnsi="Arial" w:cs="Arial"/>
          <w:sz w:val="22"/>
          <w:szCs w:val="22"/>
        </w:rPr>
      </w:pPr>
    </w:p>
    <w:p w14:paraId="7B65D719" w14:textId="77777777" w:rsidR="00CE55C9" w:rsidRPr="003E5AE2" w:rsidRDefault="00CE55C9" w:rsidP="00974AE4">
      <w:pPr>
        <w:jc w:val="both"/>
        <w:rPr>
          <w:rFonts w:ascii="Arial" w:hAnsi="Arial" w:cs="Arial"/>
          <w:color w:val="000000"/>
          <w:sz w:val="22"/>
          <w:szCs w:val="22"/>
        </w:rPr>
      </w:pPr>
    </w:p>
    <w:p w14:paraId="0CF9C2D6" w14:textId="77777777" w:rsidR="00CE55C9" w:rsidRDefault="00CE55C9" w:rsidP="00974AE4">
      <w:pPr>
        <w:jc w:val="both"/>
        <w:rPr>
          <w:rFonts w:ascii="Arial" w:hAnsi="Arial" w:cs="Arial"/>
          <w:color w:val="000000"/>
          <w:sz w:val="22"/>
          <w:szCs w:val="22"/>
        </w:rPr>
      </w:pPr>
    </w:p>
    <w:p w14:paraId="64B43CD1" w14:textId="77777777" w:rsidR="008F45DB" w:rsidRDefault="008F45DB" w:rsidP="00974AE4">
      <w:pPr>
        <w:jc w:val="both"/>
        <w:rPr>
          <w:rFonts w:ascii="Arial" w:hAnsi="Arial" w:cs="Arial"/>
          <w:color w:val="000000"/>
          <w:sz w:val="22"/>
          <w:szCs w:val="22"/>
        </w:rPr>
      </w:pPr>
    </w:p>
    <w:p w14:paraId="718E1D27" w14:textId="77777777" w:rsidR="008F45DB" w:rsidRDefault="008F45DB" w:rsidP="00974AE4">
      <w:pPr>
        <w:jc w:val="both"/>
        <w:rPr>
          <w:rFonts w:ascii="Arial" w:hAnsi="Arial" w:cs="Arial"/>
          <w:color w:val="000000"/>
          <w:sz w:val="22"/>
          <w:szCs w:val="22"/>
        </w:rPr>
      </w:pPr>
    </w:p>
    <w:p w14:paraId="74014B57" w14:textId="77777777" w:rsidR="008F45DB" w:rsidRPr="003E5AE2" w:rsidRDefault="008F45DB" w:rsidP="00974AE4">
      <w:pPr>
        <w:jc w:val="both"/>
        <w:rPr>
          <w:rFonts w:ascii="Arial" w:hAnsi="Arial" w:cs="Arial"/>
          <w:color w:val="000000"/>
          <w:sz w:val="22"/>
          <w:szCs w:val="22"/>
        </w:rPr>
      </w:pPr>
    </w:p>
    <w:p w14:paraId="70B43147" w14:textId="77777777" w:rsidR="00CE55C9" w:rsidRPr="003E5AE2" w:rsidRDefault="00F907AB" w:rsidP="00974AE4">
      <w:pPr>
        <w:ind w:left="3540" w:firstLine="708"/>
        <w:jc w:val="center"/>
        <w:rPr>
          <w:rFonts w:ascii="Arial" w:hAnsi="Arial" w:cs="Arial"/>
          <w:color w:val="000000"/>
          <w:sz w:val="22"/>
          <w:szCs w:val="22"/>
        </w:rPr>
      </w:pPr>
      <w:r w:rsidRPr="003E5AE2">
        <w:rPr>
          <w:rFonts w:ascii="Arial" w:hAnsi="Arial" w:cs="Arial"/>
          <w:color w:val="000000"/>
          <w:sz w:val="22"/>
          <w:szCs w:val="22"/>
        </w:rPr>
        <w:t>IL DIRIGENTE SCOLASTICO</w:t>
      </w:r>
    </w:p>
    <w:p w14:paraId="4BD3678E" w14:textId="77777777" w:rsidR="00CE55C9" w:rsidRPr="003E5AE2" w:rsidRDefault="00593790" w:rsidP="00974AE4">
      <w:pPr>
        <w:ind w:left="3540" w:firstLine="708"/>
        <w:jc w:val="center"/>
        <w:rPr>
          <w:rFonts w:ascii="Arial" w:hAnsi="Arial" w:cs="Arial"/>
          <w:color w:val="000000"/>
          <w:sz w:val="22"/>
          <w:szCs w:val="22"/>
        </w:rPr>
      </w:pPr>
      <w:r>
        <w:rPr>
          <w:rFonts w:ascii="Arial" w:hAnsi="Arial" w:cs="Arial"/>
          <w:color w:val="000000"/>
          <w:sz w:val="22"/>
          <w:szCs w:val="22"/>
        </w:rPr>
        <w:t>Daniela Mezzacappa</w:t>
      </w:r>
    </w:p>
    <w:p w14:paraId="083888AF" w14:textId="77777777" w:rsidR="00CE55C9" w:rsidRPr="003E5AE2" w:rsidRDefault="00CE55C9" w:rsidP="00974AE4">
      <w:pPr>
        <w:ind w:left="3540" w:firstLine="708"/>
        <w:jc w:val="center"/>
        <w:rPr>
          <w:rFonts w:ascii="Arial" w:hAnsi="Arial" w:cs="Arial"/>
          <w:color w:val="000000"/>
          <w:sz w:val="22"/>
          <w:szCs w:val="22"/>
        </w:rPr>
      </w:pPr>
    </w:p>
    <w:p w14:paraId="7BE049BC" w14:textId="77777777" w:rsidR="00CE55C9" w:rsidRPr="003E5AE2" w:rsidRDefault="00CE55C9" w:rsidP="00974AE4">
      <w:pPr>
        <w:jc w:val="both"/>
        <w:rPr>
          <w:rFonts w:ascii="Arial" w:hAnsi="Arial" w:cs="Arial"/>
          <w:color w:val="000000"/>
          <w:sz w:val="22"/>
          <w:szCs w:val="22"/>
        </w:rPr>
      </w:pPr>
    </w:p>
    <w:p w14:paraId="667998EC" w14:textId="77777777" w:rsidR="00F907AB" w:rsidRPr="003E5AE2" w:rsidRDefault="00F907AB" w:rsidP="00974AE4">
      <w:pPr>
        <w:ind w:left="3540" w:firstLine="708"/>
        <w:jc w:val="center"/>
        <w:rPr>
          <w:rFonts w:ascii="Arial" w:hAnsi="Arial" w:cs="Arial"/>
          <w:sz w:val="22"/>
          <w:szCs w:val="22"/>
        </w:rPr>
      </w:pPr>
      <w:r w:rsidRPr="003E5AE2">
        <w:rPr>
          <w:rFonts w:ascii="Arial" w:hAnsi="Arial" w:cs="Arial"/>
          <w:color w:val="000000"/>
          <w:sz w:val="22"/>
          <w:szCs w:val="22"/>
        </w:rPr>
        <w:t>__________________________</w:t>
      </w:r>
    </w:p>
    <w:sectPr w:rsidR="00F907AB" w:rsidRPr="003E5AE2" w:rsidSect="00474BC1">
      <w:footerReference w:type="default" r:id="rId10"/>
      <w:pgSz w:w="11906" w:h="16838"/>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FB520B" w14:textId="77777777" w:rsidR="00FA13D2" w:rsidRDefault="00FA13D2">
      <w:r>
        <w:separator/>
      </w:r>
    </w:p>
  </w:endnote>
  <w:endnote w:type="continuationSeparator" w:id="0">
    <w:p w14:paraId="09DAF76B" w14:textId="77777777" w:rsidR="00FA13D2" w:rsidRDefault="00FA1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altName w:val="Arial"/>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4E8542" w14:textId="77777777" w:rsidR="00FA13D2" w:rsidRDefault="00FA13D2">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B16E48" w14:textId="77777777" w:rsidR="00FA13D2" w:rsidRDefault="00FA13D2">
      <w:r>
        <w:separator/>
      </w:r>
    </w:p>
  </w:footnote>
  <w:footnote w:type="continuationSeparator" w:id="0">
    <w:p w14:paraId="639F6256" w14:textId="77777777" w:rsidR="00FA13D2" w:rsidRDefault="00FA13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pStyle w:val="Titolo3"/>
      <w:suff w:val="nothing"/>
      <w:lvlText w:val=""/>
      <w:lvlJc w:val="left"/>
      <w:pPr>
        <w:tabs>
          <w:tab w:val="num" w:pos="0"/>
        </w:tabs>
        <w:ind w:left="720" w:hanging="720"/>
      </w:pPr>
    </w:lvl>
    <w:lvl w:ilvl="3">
      <w:start w:val="1"/>
      <w:numFmt w:val="none"/>
      <w:pStyle w:val="Titolo4"/>
      <w:suff w:val="nothing"/>
      <w:lvlText w:val=""/>
      <w:lvlJc w:val="left"/>
      <w:pPr>
        <w:tabs>
          <w:tab w:val="num" w:pos="0"/>
        </w:tabs>
        <w:ind w:left="864" w:hanging="864"/>
      </w:pPr>
    </w:lvl>
    <w:lvl w:ilvl="4">
      <w:start w:val="1"/>
      <w:numFmt w:val="none"/>
      <w:pStyle w:val="Titolo5"/>
      <w:suff w:val="nothing"/>
      <w:lvlText w:val=""/>
      <w:lvlJc w:val="left"/>
      <w:pPr>
        <w:tabs>
          <w:tab w:val="num" w:pos="0"/>
        </w:tabs>
        <w:ind w:left="1008" w:hanging="1008"/>
      </w:pPr>
    </w:lvl>
    <w:lvl w:ilvl="5">
      <w:start w:val="1"/>
      <w:numFmt w:val="none"/>
      <w:pStyle w:val="Titolo6"/>
      <w:suff w:val="nothing"/>
      <w:lvlText w:val=""/>
      <w:lvlJc w:val="left"/>
      <w:pPr>
        <w:tabs>
          <w:tab w:val="num" w:pos="0"/>
        </w:tabs>
        <w:ind w:left="1152" w:hanging="1152"/>
      </w:pPr>
    </w:lvl>
    <w:lvl w:ilvl="6">
      <w:start w:val="1"/>
      <w:numFmt w:val="none"/>
      <w:pStyle w:val="Titolo7"/>
      <w:suff w:val="nothing"/>
      <w:lvlText w:val=""/>
      <w:lvlJc w:val="left"/>
      <w:pPr>
        <w:tabs>
          <w:tab w:val="num" w:pos="0"/>
        </w:tabs>
        <w:ind w:left="1296" w:hanging="1296"/>
      </w:pPr>
    </w:lvl>
    <w:lvl w:ilvl="7">
      <w:start w:val="1"/>
      <w:numFmt w:val="none"/>
      <w:pStyle w:val="Titolo8"/>
      <w:suff w:val="nothing"/>
      <w:lvlText w:val=""/>
      <w:lvlJc w:val="left"/>
      <w:pPr>
        <w:tabs>
          <w:tab w:val="num" w:pos="0"/>
        </w:tabs>
        <w:ind w:left="1440" w:hanging="1440"/>
      </w:pPr>
    </w:lvl>
    <w:lvl w:ilvl="8">
      <w:start w:val="1"/>
      <w:numFmt w:val="none"/>
      <w:pStyle w:val="Titolo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singleLevel"/>
    <w:tmpl w:val="00000003"/>
    <w:name w:val="WW8Num3"/>
    <w:lvl w:ilvl="0">
      <w:start w:val="1"/>
      <w:numFmt w:val="decimal"/>
      <w:lvlText w:val="%1."/>
      <w:lvlJc w:val="left"/>
      <w:pPr>
        <w:tabs>
          <w:tab w:val="num" w:pos="360"/>
        </w:tabs>
        <w:ind w:left="360" w:hanging="360"/>
      </w:pPr>
      <w:rPr>
        <w:rFonts w:cs="Times New Roman"/>
      </w:rPr>
    </w:lvl>
  </w:abstractNum>
  <w:abstractNum w:abstractNumId="3" w15:restartNumberingAfterBreak="0">
    <w:nsid w:val="00000004"/>
    <w:multiLevelType w:val="singleLevel"/>
    <w:tmpl w:val="00000004"/>
    <w:name w:val="WW8Num4"/>
    <w:lvl w:ilvl="0">
      <w:start w:val="1"/>
      <w:numFmt w:val="decimal"/>
      <w:lvlText w:val="%1."/>
      <w:lvlJc w:val="left"/>
      <w:pPr>
        <w:tabs>
          <w:tab w:val="num" w:pos="720"/>
        </w:tabs>
        <w:ind w:left="0" w:firstLine="0"/>
      </w:pPr>
    </w:lvl>
  </w:abstractNum>
  <w:abstractNum w:abstractNumId="4" w15:restartNumberingAfterBreak="0">
    <w:nsid w:val="00000005"/>
    <w:multiLevelType w:val="singleLevel"/>
    <w:tmpl w:val="00000005"/>
    <w:name w:val="WW8Num5"/>
    <w:lvl w:ilvl="0">
      <w:start w:val="1"/>
      <w:numFmt w:val="decimal"/>
      <w:lvlText w:val="%1."/>
      <w:lvlJc w:val="left"/>
      <w:pPr>
        <w:tabs>
          <w:tab w:val="num" w:pos="720"/>
        </w:tabs>
        <w:ind w:left="0" w:firstLine="0"/>
      </w:pPr>
    </w:lvl>
  </w:abstractNum>
  <w:abstractNum w:abstractNumId="5" w15:restartNumberingAfterBreak="0">
    <w:nsid w:val="00000006"/>
    <w:multiLevelType w:val="singleLevel"/>
    <w:tmpl w:val="00000006"/>
    <w:name w:val="WW8Num6"/>
    <w:lvl w:ilvl="0">
      <w:start w:val="1"/>
      <w:numFmt w:val="decimal"/>
      <w:lvlText w:val="%1."/>
      <w:lvlJc w:val="left"/>
      <w:pPr>
        <w:tabs>
          <w:tab w:val="num" w:pos="720"/>
        </w:tabs>
        <w:ind w:left="0" w:firstLine="0"/>
      </w:pPr>
    </w:lvl>
  </w:abstractNum>
  <w:abstractNum w:abstractNumId="6" w15:restartNumberingAfterBreak="0">
    <w:nsid w:val="00000007"/>
    <w:multiLevelType w:val="singleLevel"/>
    <w:tmpl w:val="00000007"/>
    <w:name w:val="WW8Num7"/>
    <w:lvl w:ilvl="0">
      <w:start w:val="1"/>
      <w:numFmt w:val="decimal"/>
      <w:lvlText w:val="%1."/>
      <w:lvlJc w:val="left"/>
      <w:pPr>
        <w:tabs>
          <w:tab w:val="num" w:pos="360"/>
        </w:tabs>
        <w:ind w:left="360" w:hanging="360"/>
      </w:pPr>
    </w:lvl>
  </w:abstractNum>
  <w:abstractNum w:abstractNumId="7" w15:restartNumberingAfterBreak="0">
    <w:nsid w:val="00000008"/>
    <w:multiLevelType w:val="singleLevel"/>
    <w:tmpl w:val="00000008"/>
    <w:name w:val="WW8Num8"/>
    <w:lvl w:ilvl="0">
      <w:start w:val="1"/>
      <w:numFmt w:val="decimal"/>
      <w:lvlText w:val="%1."/>
      <w:lvlJc w:val="left"/>
      <w:pPr>
        <w:tabs>
          <w:tab w:val="num" w:pos="720"/>
        </w:tabs>
        <w:ind w:left="720" w:hanging="360"/>
      </w:pPr>
    </w:lvl>
  </w:abstractNum>
  <w:abstractNum w:abstractNumId="8" w15:restartNumberingAfterBreak="0">
    <w:nsid w:val="00000009"/>
    <w:multiLevelType w:val="singleLevel"/>
    <w:tmpl w:val="00000009"/>
    <w:name w:val="WW8Num9"/>
    <w:lvl w:ilvl="0">
      <w:start w:val="1"/>
      <w:numFmt w:val="bullet"/>
      <w:lvlText w:val=""/>
      <w:lvlJc w:val="left"/>
      <w:pPr>
        <w:tabs>
          <w:tab w:val="num" w:pos="360"/>
        </w:tabs>
        <w:ind w:left="360" w:hanging="360"/>
      </w:pPr>
      <w:rPr>
        <w:rFonts w:ascii="Wingdings" w:hAnsi="Wingdings" w:cs="Symbol"/>
        <w:sz w:val="24"/>
      </w:rPr>
    </w:lvl>
  </w:abstractNum>
  <w:abstractNum w:abstractNumId="9" w15:restartNumberingAfterBreak="0">
    <w:nsid w:val="0000000A"/>
    <w:multiLevelType w:val="singleLevel"/>
    <w:tmpl w:val="0000000A"/>
    <w:name w:val="WW8Num10"/>
    <w:lvl w:ilvl="0">
      <w:start w:val="1"/>
      <w:numFmt w:val="bullet"/>
      <w:lvlText w:val=""/>
      <w:lvlJc w:val="left"/>
      <w:pPr>
        <w:tabs>
          <w:tab w:val="num" w:pos="360"/>
        </w:tabs>
        <w:ind w:left="340" w:hanging="340"/>
      </w:pPr>
      <w:rPr>
        <w:rFonts w:ascii="Wingdings" w:hAnsi="Wingdings" w:cs="Wingdings"/>
        <w:sz w:val="16"/>
      </w:rPr>
    </w:lvl>
  </w:abstractNum>
  <w:abstractNum w:abstractNumId="10" w15:restartNumberingAfterBreak="0">
    <w:nsid w:val="0000000B"/>
    <w:multiLevelType w:val="singleLevel"/>
    <w:tmpl w:val="0000000B"/>
    <w:name w:val="WW8Num11"/>
    <w:lvl w:ilvl="0">
      <w:start w:val="1"/>
      <w:numFmt w:val="decimal"/>
      <w:lvlText w:val="%1."/>
      <w:lvlJc w:val="left"/>
      <w:pPr>
        <w:tabs>
          <w:tab w:val="num" w:pos="0"/>
        </w:tabs>
        <w:ind w:left="720" w:hanging="360"/>
      </w:pPr>
    </w:lvl>
  </w:abstractNum>
  <w:abstractNum w:abstractNumId="11" w15:restartNumberingAfterBreak="0">
    <w:nsid w:val="0000000C"/>
    <w:multiLevelType w:val="singleLevel"/>
    <w:tmpl w:val="0000000C"/>
    <w:name w:val="WW8Num12"/>
    <w:lvl w:ilvl="0">
      <w:start w:val="1"/>
      <w:numFmt w:val="decimal"/>
      <w:lvlText w:val="%1."/>
      <w:lvlJc w:val="left"/>
      <w:pPr>
        <w:tabs>
          <w:tab w:val="num" w:pos="720"/>
        </w:tabs>
        <w:ind w:left="720" w:hanging="360"/>
      </w:pPr>
    </w:lvl>
  </w:abstractNum>
  <w:abstractNum w:abstractNumId="12" w15:restartNumberingAfterBreak="0">
    <w:nsid w:val="04BD07B9"/>
    <w:multiLevelType w:val="hybridMultilevel"/>
    <w:tmpl w:val="C40A58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0C73371D"/>
    <w:multiLevelType w:val="multilevel"/>
    <w:tmpl w:val="36DC1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103810"/>
    <w:multiLevelType w:val="hybridMultilevel"/>
    <w:tmpl w:val="D3EECA7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AD60F4A"/>
    <w:multiLevelType w:val="multilevel"/>
    <w:tmpl w:val="58041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5524B4"/>
    <w:multiLevelType w:val="hybridMultilevel"/>
    <w:tmpl w:val="A5A05A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CCA63F0"/>
    <w:multiLevelType w:val="multilevel"/>
    <w:tmpl w:val="533816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43B95CF5"/>
    <w:multiLevelType w:val="hybridMultilevel"/>
    <w:tmpl w:val="FBEAC4B0"/>
    <w:lvl w:ilvl="0" w:tplc="2FA4EF6E">
      <w:start w:val="1"/>
      <w:numFmt w:val="bullet"/>
      <w:lvlText w:val=""/>
      <w:lvlJc w:val="left"/>
      <w:pPr>
        <w:tabs>
          <w:tab w:val="num" w:pos="360"/>
        </w:tabs>
        <w:ind w:left="340" w:hanging="340"/>
      </w:pPr>
      <w:rPr>
        <w:rFonts w:ascii="Wingdings" w:hAnsi="Wingdings" w:hint="default"/>
        <w:sz w:val="16"/>
      </w:rPr>
    </w:lvl>
    <w:lvl w:ilvl="1" w:tplc="F760C928" w:tentative="1">
      <w:start w:val="1"/>
      <w:numFmt w:val="bullet"/>
      <w:lvlText w:val="o"/>
      <w:lvlJc w:val="left"/>
      <w:pPr>
        <w:tabs>
          <w:tab w:val="num" w:pos="1440"/>
        </w:tabs>
        <w:ind w:left="1440" w:hanging="360"/>
      </w:pPr>
      <w:rPr>
        <w:rFonts w:ascii="Courier New" w:hAnsi="Courier New" w:hint="default"/>
      </w:rPr>
    </w:lvl>
    <w:lvl w:ilvl="2" w:tplc="96BC1EEC" w:tentative="1">
      <w:start w:val="1"/>
      <w:numFmt w:val="bullet"/>
      <w:lvlText w:val=""/>
      <w:lvlJc w:val="left"/>
      <w:pPr>
        <w:tabs>
          <w:tab w:val="num" w:pos="2160"/>
        </w:tabs>
        <w:ind w:left="2160" w:hanging="360"/>
      </w:pPr>
      <w:rPr>
        <w:rFonts w:ascii="Wingdings" w:hAnsi="Wingdings" w:hint="default"/>
      </w:rPr>
    </w:lvl>
    <w:lvl w:ilvl="3" w:tplc="A1BC3B70" w:tentative="1">
      <w:start w:val="1"/>
      <w:numFmt w:val="bullet"/>
      <w:lvlText w:val=""/>
      <w:lvlJc w:val="left"/>
      <w:pPr>
        <w:tabs>
          <w:tab w:val="num" w:pos="2880"/>
        </w:tabs>
        <w:ind w:left="2880" w:hanging="360"/>
      </w:pPr>
      <w:rPr>
        <w:rFonts w:ascii="Symbol" w:hAnsi="Symbol" w:hint="default"/>
      </w:rPr>
    </w:lvl>
    <w:lvl w:ilvl="4" w:tplc="9E72F9D0" w:tentative="1">
      <w:start w:val="1"/>
      <w:numFmt w:val="bullet"/>
      <w:lvlText w:val="o"/>
      <w:lvlJc w:val="left"/>
      <w:pPr>
        <w:tabs>
          <w:tab w:val="num" w:pos="3600"/>
        </w:tabs>
        <w:ind w:left="3600" w:hanging="360"/>
      </w:pPr>
      <w:rPr>
        <w:rFonts w:ascii="Courier New" w:hAnsi="Courier New" w:hint="default"/>
      </w:rPr>
    </w:lvl>
    <w:lvl w:ilvl="5" w:tplc="226E3FAC" w:tentative="1">
      <w:start w:val="1"/>
      <w:numFmt w:val="bullet"/>
      <w:lvlText w:val=""/>
      <w:lvlJc w:val="left"/>
      <w:pPr>
        <w:tabs>
          <w:tab w:val="num" w:pos="4320"/>
        </w:tabs>
        <w:ind w:left="4320" w:hanging="360"/>
      </w:pPr>
      <w:rPr>
        <w:rFonts w:ascii="Wingdings" w:hAnsi="Wingdings" w:hint="default"/>
      </w:rPr>
    </w:lvl>
    <w:lvl w:ilvl="6" w:tplc="2C44997C" w:tentative="1">
      <w:start w:val="1"/>
      <w:numFmt w:val="bullet"/>
      <w:lvlText w:val=""/>
      <w:lvlJc w:val="left"/>
      <w:pPr>
        <w:tabs>
          <w:tab w:val="num" w:pos="5040"/>
        </w:tabs>
        <w:ind w:left="5040" w:hanging="360"/>
      </w:pPr>
      <w:rPr>
        <w:rFonts w:ascii="Symbol" w:hAnsi="Symbol" w:hint="default"/>
      </w:rPr>
    </w:lvl>
    <w:lvl w:ilvl="7" w:tplc="B596BA70" w:tentative="1">
      <w:start w:val="1"/>
      <w:numFmt w:val="bullet"/>
      <w:lvlText w:val="o"/>
      <w:lvlJc w:val="left"/>
      <w:pPr>
        <w:tabs>
          <w:tab w:val="num" w:pos="5760"/>
        </w:tabs>
        <w:ind w:left="5760" w:hanging="360"/>
      </w:pPr>
      <w:rPr>
        <w:rFonts w:ascii="Courier New" w:hAnsi="Courier New" w:hint="default"/>
      </w:rPr>
    </w:lvl>
    <w:lvl w:ilvl="8" w:tplc="0CA21DB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EEA29BF"/>
    <w:multiLevelType w:val="hybridMultilevel"/>
    <w:tmpl w:val="76CA9C0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53EA085B"/>
    <w:multiLevelType w:val="hybridMultilevel"/>
    <w:tmpl w:val="51BABC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56B36A59"/>
    <w:multiLevelType w:val="hybridMultilevel"/>
    <w:tmpl w:val="6AAE2F5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58D0596E"/>
    <w:multiLevelType w:val="hybridMultilevel"/>
    <w:tmpl w:val="58DC60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5D5D10AE"/>
    <w:multiLevelType w:val="hybridMultilevel"/>
    <w:tmpl w:val="0F9AD6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0BE1CA5"/>
    <w:multiLevelType w:val="hybridMultilevel"/>
    <w:tmpl w:val="3E3855CC"/>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6568147D"/>
    <w:multiLevelType w:val="hybridMultilevel"/>
    <w:tmpl w:val="71506A20"/>
    <w:lvl w:ilvl="0" w:tplc="04100015">
      <w:start w:val="1"/>
      <w:numFmt w:val="upp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6C6F3F7F"/>
    <w:multiLevelType w:val="hybridMultilevel"/>
    <w:tmpl w:val="3878D8A6"/>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75FE5302"/>
    <w:multiLevelType w:val="hybridMultilevel"/>
    <w:tmpl w:val="5BE6FA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7E7E759C"/>
    <w:multiLevelType w:val="hybridMultilevel"/>
    <w:tmpl w:val="4498E1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29130969">
    <w:abstractNumId w:val="0"/>
  </w:num>
  <w:num w:numId="2" w16cid:durableId="1790515870">
    <w:abstractNumId w:val="1"/>
  </w:num>
  <w:num w:numId="3" w16cid:durableId="1604144707">
    <w:abstractNumId w:val="2"/>
  </w:num>
  <w:num w:numId="4" w16cid:durableId="1871411433">
    <w:abstractNumId w:val="3"/>
  </w:num>
  <w:num w:numId="5" w16cid:durableId="1627470766">
    <w:abstractNumId w:val="4"/>
  </w:num>
  <w:num w:numId="6" w16cid:durableId="2114737235">
    <w:abstractNumId w:val="5"/>
  </w:num>
  <w:num w:numId="7" w16cid:durableId="594900034">
    <w:abstractNumId w:val="6"/>
  </w:num>
  <w:num w:numId="8" w16cid:durableId="1995254100">
    <w:abstractNumId w:val="7"/>
  </w:num>
  <w:num w:numId="9" w16cid:durableId="1875195791">
    <w:abstractNumId w:val="8"/>
  </w:num>
  <w:num w:numId="10" w16cid:durableId="546333156">
    <w:abstractNumId w:val="9"/>
  </w:num>
  <w:num w:numId="11" w16cid:durableId="810051503">
    <w:abstractNumId w:val="10"/>
  </w:num>
  <w:num w:numId="12" w16cid:durableId="1054965492">
    <w:abstractNumId w:val="11"/>
  </w:num>
  <w:num w:numId="13" w16cid:durableId="1212039853">
    <w:abstractNumId w:val="18"/>
  </w:num>
  <w:num w:numId="14" w16cid:durableId="77988276">
    <w:abstractNumId w:val="17"/>
  </w:num>
  <w:num w:numId="15" w16cid:durableId="1118990596">
    <w:abstractNumId w:val="0"/>
  </w:num>
  <w:num w:numId="16" w16cid:durableId="570622007">
    <w:abstractNumId w:val="14"/>
  </w:num>
  <w:num w:numId="17" w16cid:durableId="1508521397">
    <w:abstractNumId w:val="21"/>
  </w:num>
  <w:num w:numId="18" w16cid:durableId="1452095315">
    <w:abstractNumId w:val="19"/>
  </w:num>
  <w:num w:numId="19" w16cid:durableId="1119764530">
    <w:abstractNumId w:val="24"/>
  </w:num>
  <w:num w:numId="20" w16cid:durableId="1736321567">
    <w:abstractNumId w:val="28"/>
  </w:num>
  <w:num w:numId="21" w16cid:durableId="1703819979">
    <w:abstractNumId w:val="23"/>
  </w:num>
  <w:num w:numId="22" w16cid:durableId="422068954">
    <w:abstractNumId w:val="16"/>
  </w:num>
  <w:num w:numId="23" w16cid:durableId="2011710736">
    <w:abstractNumId w:val="20"/>
  </w:num>
  <w:num w:numId="24" w16cid:durableId="333266755">
    <w:abstractNumId w:val="26"/>
  </w:num>
  <w:num w:numId="25" w16cid:durableId="1775435935">
    <w:abstractNumId w:val="25"/>
  </w:num>
  <w:num w:numId="26" w16cid:durableId="844170866">
    <w:abstractNumId w:val="22"/>
  </w:num>
  <w:num w:numId="27" w16cid:durableId="1795514444">
    <w:abstractNumId w:val="15"/>
  </w:num>
  <w:num w:numId="28" w16cid:durableId="413553550">
    <w:abstractNumId w:val="13"/>
  </w:num>
  <w:num w:numId="29" w16cid:durableId="1274096331">
    <w:abstractNumId w:val="12"/>
  </w:num>
  <w:num w:numId="30" w16cid:durableId="223218490">
    <w:abstractNumId w:val="0"/>
  </w:num>
  <w:num w:numId="31" w16cid:durableId="1915969269">
    <w:abstractNumId w:val="27"/>
  </w:num>
  <w:num w:numId="32" w16cid:durableId="224679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120"/>
  <w:drawingGridVerticalSpacing w:val="0"/>
  <w:displayHorizontalDrawingGridEvery w:val="0"/>
  <w:displayVerticalDrawingGridEvery w:val="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AE4"/>
    <w:rsid w:val="00010988"/>
    <w:rsid w:val="000627D4"/>
    <w:rsid w:val="000631C2"/>
    <w:rsid w:val="000A13B6"/>
    <w:rsid w:val="000B0943"/>
    <w:rsid w:val="000B519C"/>
    <w:rsid w:val="001336C5"/>
    <w:rsid w:val="0016488D"/>
    <w:rsid w:val="00167329"/>
    <w:rsid w:val="00175752"/>
    <w:rsid w:val="00202112"/>
    <w:rsid w:val="002216FA"/>
    <w:rsid w:val="00244923"/>
    <w:rsid w:val="00252031"/>
    <w:rsid w:val="00261205"/>
    <w:rsid w:val="00274C72"/>
    <w:rsid w:val="002A2292"/>
    <w:rsid w:val="002D1D0E"/>
    <w:rsid w:val="003B47D5"/>
    <w:rsid w:val="003E5AE2"/>
    <w:rsid w:val="004008F4"/>
    <w:rsid w:val="00414A2B"/>
    <w:rsid w:val="004368A3"/>
    <w:rsid w:val="00441242"/>
    <w:rsid w:val="00474BC1"/>
    <w:rsid w:val="0048393C"/>
    <w:rsid w:val="00496A74"/>
    <w:rsid w:val="004B0D2B"/>
    <w:rsid w:val="0052250E"/>
    <w:rsid w:val="00593790"/>
    <w:rsid w:val="005A33F1"/>
    <w:rsid w:val="005D36AD"/>
    <w:rsid w:val="005E65DC"/>
    <w:rsid w:val="00667030"/>
    <w:rsid w:val="00674ADA"/>
    <w:rsid w:val="00676C87"/>
    <w:rsid w:val="006776F8"/>
    <w:rsid w:val="00717494"/>
    <w:rsid w:val="0072255A"/>
    <w:rsid w:val="00760251"/>
    <w:rsid w:val="00760D5B"/>
    <w:rsid w:val="00762FFA"/>
    <w:rsid w:val="008721E7"/>
    <w:rsid w:val="00891CA0"/>
    <w:rsid w:val="008E0AAC"/>
    <w:rsid w:val="008E2CF6"/>
    <w:rsid w:val="008F45DB"/>
    <w:rsid w:val="00974AE4"/>
    <w:rsid w:val="009969B6"/>
    <w:rsid w:val="009A1379"/>
    <w:rsid w:val="00A10800"/>
    <w:rsid w:val="00A21090"/>
    <w:rsid w:val="00A27FEC"/>
    <w:rsid w:val="00A90F29"/>
    <w:rsid w:val="00AA7E23"/>
    <w:rsid w:val="00AC7186"/>
    <w:rsid w:val="00AD7049"/>
    <w:rsid w:val="00B06D40"/>
    <w:rsid w:val="00B17AFF"/>
    <w:rsid w:val="00B964A8"/>
    <w:rsid w:val="00BD0D03"/>
    <w:rsid w:val="00C477AC"/>
    <w:rsid w:val="00CA40D6"/>
    <w:rsid w:val="00CB054C"/>
    <w:rsid w:val="00CC6E31"/>
    <w:rsid w:val="00CD46C0"/>
    <w:rsid w:val="00CE55C9"/>
    <w:rsid w:val="00D00AAB"/>
    <w:rsid w:val="00D33EFC"/>
    <w:rsid w:val="00D53A70"/>
    <w:rsid w:val="00DF7ED8"/>
    <w:rsid w:val="00E00155"/>
    <w:rsid w:val="00E30342"/>
    <w:rsid w:val="00EC0625"/>
    <w:rsid w:val="00EE4098"/>
    <w:rsid w:val="00EF1E95"/>
    <w:rsid w:val="00F3669C"/>
    <w:rsid w:val="00F66947"/>
    <w:rsid w:val="00F907AB"/>
    <w:rsid w:val="00F9700C"/>
    <w:rsid w:val="00FA13D2"/>
    <w:rsid w:val="00FD5393"/>
    <w:rsid w:val="00FE574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oNotEmbedSmartTags/>
  <w:decimalSymbol w:val=","/>
  <w:listSeparator w:val=";"/>
  <w14:docId w14:val="6CB7EAE1"/>
  <w15:docId w15:val="{76C54FCF-A5E0-4393-9E48-4CCED61F2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E55C9"/>
    <w:pPr>
      <w:suppressAutoHyphens/>
    </w:pPr>
    <w:rPr>
      <w:sz w:val="24"/>
      <w:lang w:eastAsia="ar-SA"/>
    </w:rPr>
  </w:style>
  <w:style w:type="paragraph" w:styleId="Titolo1">
    <w:name w:val="heading 1"/>
    <w:basedOn w:val="Normale"/>
    <w:next w:val="Normale"/>
    <w:qFormat/>
    <w:rsid w:val="00CE55C9"/>
    <w:pPr>
      <w:keepNext/>
      <w:numPr>
        <w:numId w:val="1"/>
      </w:numPr>
      <w:shd w:val="clear" w:color="auto" w:fill="DFDFDF"/>
      <w:spacing w:line="120" w:lineRule="atLeast"/>
      <w:outlineLvl w:val="0"/>
    </w:pPr>
    <w:rPr>
      <w:b/>
    </w:rPr>
  </w:style>
  <w:style w:type="paragraph" w:styleId="Titolo2">
    <w:name w:val="heading 2"/>
    <w:basedOn w:val="Normale"/>
    <w:next w:val="Normale"/>
    <w:qFormat/>
    <w:rsid w:val="00CE55C9"/>
    <w:pPr>
      <w:keepNext/>
      <w:numPr>
        <w:ilvl w:val="1"/>
        <w:numId w:val="1"/>
      </w:numPr>
      <w:shd w:val="clear" w:color="auto" w:fill="DFDFDF"/>
      <w:spacing w:line="120" w:lineRule="atLeast"/>
      <w:ind w:left="0" w:right="-29" w:firstLine="0"/>
      <w:outlineLvl w:val="1"/>
    </w:pPr>
    <w:rPr>
      <w:sz w:val="28"/>
    </w:rPr>
  </w:style>
  <w:style w:type="paragraph" w:styleId="Titolo3">
    <w:name w:val="heading 3"/>
    <w:basedOn w:val="Normale"/>
    <w:next w:val="Normale"/>
    <w:qFormat/>
    <w:rsid w:val="00CE55C9"/>
    <w:pPr>
      <w:keepNext/>
      <w:numPr>
        <w:ilvl w:val="2"/>
        <w:numId w:val="1"/>
      </w:numPr>
      <w:spacing w:before="240" w:after="60"/>
      <w:outlineLvl w:val="2"/>
    </w:pPr>
    <w:rPr>
      <w:rFonts w:ascii="Arial" w:hAnsi="Arial" w:cs="Arial"/>
    </w:rPr>
  </w:style>
  <w:style w:type="paragraph" w:styleId="Titolo4">
    <w:name w:val="heading 4"/>
    <w:basedOn w:val="Normale"/>
    <w:next w:val="Normale"/>
    <w:qFormat/>
    <w:rsid w:val="00CE55C9"/>
    <w:pPr>
      <w:keepNext/>
      <w:numPr>
        <w:ilvl w:val="3"/>
        <w:numId w:val="1"/>
      </w:numPr>
      <w:outlineLvl w:val="3"/>
    </w:pPr>
    <w:rPr>
      <w:b/>
    </w:rPr>
  </w:style>
  <w:style w:type="paragraph" w:styleId="Titolo5">
    <w:name w:val="heading 5"/>
    <w:basedOn w:val="Normale"/>
    <w:next w:val="Normale"/>
    <w:qFormat/>
    <w:rsid w:val="00CE55C9"/>
    <w:pPr>
      <w:keepNext/>
      <w:numPr>
        <w:ilvl w:val="4"/>
        <w:numId w:val="1"/>
      </w:numPr>
      <w:outlineLvl w:val="4"/>
    </w:pPr>
    <w:rPr>
      <w:bCs/>
      <w:iCs/>
      <w:sz w:val="32"/>
    </w:rPr>
  </w:style>
  <w:style w:type="paragraph" w:styleId="Titolo6">
    <w:name w:val="heading 6"/>
    <w:basedOn w:val="Normale"/>
    <w:next w:val="Normale"/>
    <w:qFormat/>
    <w:rsid w:val="00CE55C9"/>
    <w:pPr>
      <w:keepNext/>
      <w:numPr>
        <w:ilvl w:val="5"/>
        <w:numId w:val="1"/>
      </w:numPr>
      <w:jc w:val="center"/>
      <w:outlineLvl w:val="5"/>
    </w:pPr>
    <w:rPr>
      <w:bCs/>
      <w:iCs/>
      <w:sz w:val="32"/>
    </w:rPr>
  </w:style>
  <w:style w:type="paragraph" w:styleId="Titolo7">
    <w:name w:val="heading 7"/>
    <w:basedOn w:val="Normale"/>
    <w:next w:val="Normale"/>
    <w:qFormat/>
    <w:rsid w:val="00CE55C9"/>
    <w:pPr>
      <w:keepNext/>
      <w:numPr>
        <w:ilvl w:val="6"/>
        <w:numId w:val="1"/>
      </w:numPr>
      <w:jc w:val="center"/>
      <w:outlineLvl w:val="6"/>
    </w:pPr>
    <w:rPr>
      <w:rFonts w:ascii="Tahoma" w:hAnsi="Tahoma" w:cs="Tahoma"/>
      <w:b/>
      <w:iCs/>
      <w:color w:val="FF0000"/>
      <w:sz w:val="32"/>
    </w:rPr>
  </w:style>
  <w:style w:type="paragraph" w:styleId="Titolo8">
    <w:name w:val="heading 8"/>
    <w:basedOn w:val="Normale"/>
    <w:next w:val="Normale"/>
    <w:qFormat/>
    <w:rsid w:val="00CE55C9"/>
    <w:pPr>
      <w:keepNext/>
      <w:numPr>
        <w:ilvl w:val="7"/>
        <w:numId w:val="1"/>
      </w:numPr>
      <w:shd w:val="clear" w:color="auto" w:fill="F2F2F2"/>
      <w:spacing w:line="360" w:lineRule="auto"/>
      <w:jc w:val="center"/>
      <w:outlineLvl w:val="7"/>
    </w:pPr>
    <w:rPr>
      <w:rFonts w:ascii="Tahoma" w:hAnsi="Tahoma" w:cs="Tahoma"/>
      <w:b/>
      <w:color w:val="FF0000"/>
      <w:sz w:val="28"/>
    </w:rPr>
  </w:style>
  <w:style w:type="paragraph" w:styleId="Titolo9">
    <w:name w:val="heading 9"/>
    <w:basedOn w:val="Normale"/>
    <w:next w:val="Normale"/>
    <w:qFormat/>
    <w:rsid w:val="00CE55C9"/>
    <w:pPr>
      <w:keepNext/>
      <w:numPr>
        <w:ilvl w:val="8"/>
        <w:numId w:val="1"/>
      </w:numPr>
      <w:outlineLvl w:val="8"/>
    </w:pPr>
    <w:rPr>
      <w:rFonts w:ascii="Tahoma" w:hAnsi="Tahoma" w:cs="Tahoma"/>
      <w:b/>
      <w:bCs/>
      <w:color w:val="FF0000"/>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2z0">
    <w:name w:val="WW8Num2z0"/>
    <w:rsid w:val="00CE55C9"/>
    <w:rPr>
      <w:rFonts w:cs="Times New Roman"/>
    </w:rPr>
  </w:style>
  <w:style w:type="character" w:customStyle="1" w:styleId="WW8Num3z0">
    <w:name w:val="WW8Num3z0"/>
    <w:rsid w:val="00CE55C9"/>
    <w:rPr>
      <w:rFonts w:cs="Times New Roman"/>
    </w:rPr>
  </w:style>
  <w:style w:type="character" w:customStyle="1" w:styleId="WW8Num9z0">
    <w:name w:val="WW8Num9z0"/>
    <w:rsid w:val="00CE55C9"/>
    <w:rPr>
      <w:rFonts w:ascii="Symbol" w:hAnsi="Symbol" w:cs="Symbol"/>
      <w:sz w:val="24"/>
    </w:rPr>
  </w:style>
  <w:style w:type="character" w:customStyle="1" w:styleId="WW8Num10z0">
    <w:name w:val="WW8Num10z0"/>
    <w:rsid w:val="00CE55C9"/>
    <w:rPr>
      <w:rFonts w:ascii="Wingdings" w:hAnsi="Wingdings" w:cs="Wingdings"/>
      <w:sz w:val="16"/>
    </w:rPr>
  </w:style>
  <w:style w:type="character" w:customStyle="1" w:styleId="Carpredefinitoparagrafo2">
    <w:name w:val="Car. predefinito paragrafo2"/>
    <w:rsid w:val="00CE55C9"/>
  </w:style>
  <w:style w:type="character" w:customStyle="1" w:styleId="WW8Num1z0">
    <w:name w:val="WW8Num1z0"/>
    <w:rsid w:val="00CE55C9"/>
    <w:rPr>
      <w:rFonts w:cs="Times New Roman"/>
    </w:rPr>
  </w:style>
  <w:style w:type="character" w:customStyle="1" w:styleId="WW8Num11z1">
    <w:name w:val="WW8Num11z1"/>
    <w:rsid w:val="00CE55C9"/>
    <w:rPr>
      <w:rFonts w:ascii="Wingdings" w:hAnsi="Wingdings" w:cs="Wingdings"/>
      <w:sz w:val="16"/>
    </w:rPr>
  </w:style>
  <w:style w:type="character" w:customStyle="1" w:styleId="WW8Num11z2">
    <w:name w:val="WW8Num11z2"/>
    <w:rsid w:val="00CE55C9"/>
    <w:rPr>
      <w:rFonts w:ascii="Wingdings" w:eastAsia="Times New Roman" w:hAnsi="Wingdings" w:cs="Tahoma"/>
    </w:rPr>
  </w:style>
  <w:style w:type="character" w:customStyle="1" w:styleId="WW8Num12z0">
    <w:name w:val="WW8Num12z0"/>
    <w:rsid w:val="00CE55C9"/>
    <w:rPr>
      <w:rFonts w:ascii="Symbol" w:hAnsi="Symbol" w:cs="Symbol"/>
    </w:rPr>
  </w:style>
  <w:style w:type="character" w:customStyle="1" w:styleId="WW8Num12z1">
    <w:name w:val="WW8Num12z1"/>
    <w:rsid w:val="00CE55C9"/>
    <w:rPr>
      <w:rFonts w:ascii="Courier New" w:hAnsi="Courier New" w:cs="Courier New"/>
    </w:rPr>
  </w:style>
  <w:style w:type="character" w:customStyle="1" w:styleId="WW8Num12z2">
    <w:name w:val="WW8Num12z2"/>
    <w:rsid w:val="00CE55C9"/>
    <w:rPr>
      <w:rFonts w:ascii="Wingdings" w:hAnsi="Wingdings" w:cs="Wingdings"/>
    </w:rPr>
  </w:style>
  <w:style w:type="character" w:customStyle="1" w:styleId="WW8Num14z0">
    <w:name w:val="WW8Num14z0"/>
    <w:rsid w:val="00CE55C9"/>
    <w:rPr>
      <w:rFonts w:ascii="Wingdings" w:hAnsi="Wingdings" w:cs="Wingdings"/>
      <w:sz w:val="24"/>
      <w:szCs w:val="24"/>
    </w:rPr>
  </w:style>
  <w:style w:type="character" w:customStyle="1" w:styleId="WW8Num14z1">
    <w:name w:val="WW8Num14z1"/>
    <w:rsid w:val="00CE55C9"/>
    <w:rPr>
      <w:rFonts w:ascii="Courier New" w:hAnsi="Courier New" w:cs="Courier New"/>
    </w:rPr>
  </w:style>
  <w:style w:type="character" w:customStyle="1" w:styleId="WW8Num14z2">
    <w:name w:val="WW8Num14z2"/>
    <w:rsid w:val="00CE55C9"/>
    <w:rPr>
      <w:rFonts w:ascii="Wingdings" w:hAnsi="Wingdings" w:cs="Wingdings"/>
    </w:rPr>
  </w:style>
  <w:style w:type="character" w:customStyle="1" w:styleId="WW8Num14z3">
    <w:name w:val="WW8Num14z3"/>
    <w:rsid w:val="00CE55C9"/>
    <w:rPr>
      <w:rFonts w:ascii="Symbol" w:hAnsi="Symbol" w:cs="Symbol"/>
    </w:rPr>
  </w:style>
  <w:style w:type="character" w:customStyle="1" w:styleId="WW8Num15z0">
    <w:name w:val="WW8Num15z0"/>
    <w:rsid w:val="00CE55C9"/>
    <w:rPr>
      <w:rFonts w:ascii="Symbol" w:hAnsi="Symbol" w:cs="Symbol"/>
    </w:rPr>
  </w:style>
  <w:style w:type="character" w:customStyle="1" w:styleId="WW8Num15z1">
    <w:name w:val="WW8Num15z1"/>
    <w:rsid w:val="00CE55C9"/>
    <w:rPr>
      <w:rFonts w:ascii="Courier New" w:hAnsi="Courier New" w:cs="Courier New"/>
    </w:rPr>
  </w:style>
  <w:style w:type="character" w:customStyle="1" w:styleId="WW8Num15z2">
    <w:name w:val="WW8Num15z2"/>
    <w:rsid w:val="00CE55C9"/>
    <w:rPr>
      <w:rFonts w:ascii="Wingdings" w:hAnsi="Wingdings" w:cs="Wingdings"/>
    </w:rPr>
  </w:style>
  <w:style w:type="character" w:customStyle="1" w:styleId="WW8Num16z0">
    <w:name w:val="WW8Num16z0"/>
    <w:rsid w:val="00CE55C9"/>
    <w:rPr>
      <w:rFonts w:ascii="Wingdings" w:hAnsi="Wingdings" w:cs="Wingdings"/>
      <w:sz w:val="16"/>
    </w:rPr>
  </w:style>
  <w:style w:type="character" w:customStyle="1" w:styleId="WW8Num16z1">
    <w:name w:val="WW8Num16z1"/>
    <w:rsid w:val="00CE55C9"/>
    <w:rPr>
      <w:rFonts w:ascii="Courier New" w:hAnsi="Courier New" w:cs="Courier New"/>
    </w:rPr>
  </w:style>
  <w:style w:type="character" w:customStyle="1" w:styleId="WW8Num16z2">
    <w:name w:val="WW8Num16z2"/>
    <w:rsid w:val="00CE55C9"/>
    <w:rPr>
      <w:rFonts w:ascii="Wingdings" w:hAnsi="Wingdings" w:cs="Wingdings"/>
    </w:rPr>
  </w:style>
  <w:style w:type="character" w:customStyle="1" w:styleId="WW8Num16z3">
    <w:name w:val="WW8Num16z3"/>
    <w:rsid w:val="00CE55C9"/>
    <w:rPr>
      <w:rFonts w:ascii="Symbol" w:hAnsi="Symbol" w:cs="Symbol"/>
    </w:rPr>
  </w:style>
  <w:style w:type="character" w:customStyle="1" w:styleId="WW8Num18z0">
    <w:name w:val="WW8Num18z0"/>
    <w:rsid w:val="00CE55C9"/>
    <w:rPr>
      <w:rFonts w:ascii="Wingdings" w:hAnsi="Wingdings" w:cs="Wingdings"/>
      <w:b/>
      <w:i w:val="0"/>
      <w:color w:val="0000FF"/>
      <w:sz w:val="24"/>
      <w:szCs w:val="24"/>
    </w:rPr>
  </w:style>
  <w:style w:type="character" w:customStyle="1" w:styleId="WW8Num18z1">
    <w:name w:val="WW8Num18z1"/>
    <w:rsid w:val="00CE55C9"/>
    <w:rPr>
      <w:rFonts w:ascii="Tahoma" w:eastAsia="Times New Roman" w:hAnsi="Tahoma" w:cs="Tahoma"/>
    </w:rPr>
  </w:style>
  <w:style w:type="character" w:customStyle="1" w:styleId="WW8Num18z2">
    <w:name w:val="WW8Num18z2"/>
    <w:rsid w:val="00CE55C9"/>
    <w:rPr>
      <w:rFonts w:ascii="Wingdings" w:hAnsi="Wingdings" w:cs="Wingdings"/>
    </w:rPr>
  </w:style>
  <w:style w:type="character" w:customStyle="1" w:styleId="WW8Num18z3">
    <w:name w:val="WW8Num18z3"/>
    <w:rsid w:val="00CE55C9"/>
    <w:rPr>
      <w:rFonts w:ascii="Symbol" w:hAnsi="Symbol" w:cs="Symbol"/>
    </w:rPr>
  </w:style>
  <w:style w:type="character" w:customStyle="1" w:styleId="WW8Num18z4">
    <w:name w:val="WW8Num18z4"/>
    <w:rsid w:val="00CE55C9"/>
    <w:rPr>
      <w:rFonts w:ascii="Courier New" w:hAnsi="Courier New" w:cs="Courier New"/>
    </w:rPr>
  </w:style>
  <w:style w:type="character" w:customStyle="1" w:styleId="WW8Num19z0">
    <w:name w:val="WW8Num19z0"/>
    <w:rsid w:val="00CE55C9"/>
    <w:rPr>
      <w:rFonts w:ascii="Symbol" w:hAnsi="Symbol" w:cs="Symbol"/>
    </w:rPr>
  </w:style>
  <w:style w:type="character" w:customStyle="1" w:styleId="WW8Num19z1">
    <w:name w:val="WW8Num19z1"/>
    <w:rsid w:val="00CE55C9"/>
    <w:rPr>
      <w:rFonts w:ascii="Courier New" w:hAnsi="Courier New" w:cs="Courier New"/>
    </w:rPr>
  </w:style>
  <w:style w:type="character" w:customStyle="1" w:styleId="WW8Num19z2">
    <w:name w:val="WW8Num19z2"/>
    <w:rsid w:val="00CE55C9"/>
    <w:rPr>
      <w:rFonts w:ascii="Wingdings" w:hAnsi="Wingdings" w:cs="Wingdings"/>
    </w:rPr>
  </w:style>
  <w:style w:type="character" w:customStyle="1" w:styleId="WW8Num21z0">
    <w:name w:val="WW8Num21z0"/>
    <w:rsid w:val="00CE55C9"/>
    <w:rPr>
      <w:rFonts w:ascii="Wingdings" w:hAnsi="Wingdings" w:cs="Wingdings"/>
      <w:sz w:val="16"/>
    </w:rPr>
  </w:style>
  <w:style w:type="character" w:customStyle="1" w:styleId="WW8Num21z1">
    <w:name w:val="WW8Num21z1"/>
    <w:rsid w:val="00CE55C9"/>
    <w:rPr>
      <w:rFonts w:ascii="Courier New" w:hAnsi="Courier New" w:cs="Courier New"/>
    </w:rPr>
  </w:style>
  <w:style w:type="character" w:customStyle="1" w:styleId="WW8Num21z2">
    <w:name w:val="WW8Num21z2"/>
    <w:rsid w:val="00CE55C9"/>
    <w:rPr>
      <w:rFonts w:ascii="Wingdings" w:hAnsi="Wingdings" w:cs="Wingdings"/>
    </w:rPr>
  </w:style>
  <w:style w:type="character" w:customStyle="1" w:styleId="WW8Num21z3">
    <w:name w:val="WW8Num21z3"/>
    <w:rsid w:val="00CE55C9"/>
    <w:rPr>
      <w:rFonts w:ascii="Symbol" w:hAnsi="Symbol" w:cs="Symbol"/>
    </w:rPr>
  </w:style>
  <w:style w:type="character" w:customStyle="1" w:styleId="WW8Num23z0">
    <w:name w:val="WW8Num23z0"/>
    <w:rsid w:val="00CE55C9"/>
    <w:rPr>
      <w:rFonts w:ascii="Wingdings" w:hAnsi="Wingdings" w:cs="Wingdings"/>
      <w:sz w:val="24"/>
      <w:szCs w:val="24"/>
    </w:rPr>
  </w:style>
  <w:style w:type="character" w:customStyle="1" w:styleId="WW8Num23z1">
    <w:name w:val="WW8Num23z1"/>
    <w:rsid w:val="00CE55C9"/>
    <w:rPr>
      <w:rFonts w:ascii="Courier New" w:hAnsi="Courier New" w:cs="Courier New"/>
    </w:rPr>
  </w:style>
  <w:style w:type="character" w:customStyle="1" w:styleId="WW8Num23z2">
    <w:name w:val="WW8Num23z2"/>
    <w:rsid w:val="00CE55C9"/>
    <w:rPr>
      <w:rFonts w:ascii="Wingdings" w:hAnsi="Wingdings" w:cs="Wingdings"/>
    </w:rPr>
  </w:style>
  <w:style w:type="character" w:customStyle="1" w:styleId="WW8Num23z3">
    <w:name w:val="WW8Num23z3"/>
    <w:rsid w:val="00CE55C9"/>
    <w:rPr>
      <w:rFonts w:ascii="Symbol" w:hAnsi="Symbol" w:cs="Symbol"/>
    </w:rPr>
  </w:style>
  <w:style w:type="character" w:customStyle="1" w:styleId="Carpredefinitoparagrafo1">
    <w:name w:val="Car. predefinito paragrafo1"/>
    <w:rsid w:val="00CE55C9"/>
  </w:style>
  <w:style w:type="character" w:styleId="Numeropagina">
    <w:name w:val="page number"/>
    <w:basedOn w:val="Carpredefinitoparagrafo1"/>
    <w:rsid w:val="00CE55C9"/>
  </w:style>
  <w:style w:type="character" w:styleId="Enfasigrassetto">
    <w:name w:val="Strong"/>
    <w:uiPriority w:val="22"/>
    <w:qFormat/>
    <w:rsid w:val="00CE55C9"/>
    <w:rPr>
      <w:b/>
      <w:bCs/>
    </w:rPr>
  </w:style>
  <w:style w:type="character" w:styleId="Collegamentoipertestuale">
    <w:name w:val="Hyperlink"/>
    <w:rsid w:val="00CE55C9"/>
    <w:rPr>
      <w:color w:val="0000FF"/>
      <w:u w:val="single"/>
    </w:rPr>
  </w:style>
  <w:style w:type="character" w:styleId="Enfasicorsivo">
    <w:name w:val="Emphasis"/>
    <w:qFormat/>
    <w:rsid w:val="00CE55C9"/>
    <w:rPr>
      <w:i/>
      <w:iCs/>
    </w:rPr>
  </w:style>
  <w:style w:type="character" w:styleId="Collegamentovisitato">
    <w:name w:val="FollowedHyperlink"/>
    <w:rsid w:val="00CE55C9"/>
    <w:rPr>
      <w:color w:val="800080"/>
      <w:u w:val="single"/>
    </w:rPr>
  </w:style>
  <w:style w:type="character" w:customStyle="1" w:styleId="CorpodeltestoCarattere">
    <w:name w:val="Corpo del testo Carattere"/>
    <w:rsid w:val="00CE55C9"/>
    <w:rPr>
      <w:sz w:val="24"/>
      <w:lang w:val="it-IT" w:eastAsia="ar-SA" w:bidi="ar-SA"/>
    </w:rPr>
  </w:style>
  <w:style w:type="character" w:customStyle="1" w:styleId="ElencoCarattere">
    <w:name w:val="Elenco Carattere"/>
    <w:rsid w:val="00CE55C9"/>
    <w:rPr>
      <w:rFonts w:cs="Tahoma"/>
      <w:sz w:val="24"/>
      <w:lang w:val="it-IT" w:eastAsia="ar-SA" w:bidi="ar-SA"/>
    </w:rPr>
  </w:style>
  <w:style w:type="character" w:customStyle="1" w:styleId="Titolo5Carattere">
    <w:name w:val="Titolo 5 Carattere"/>
    <w:rsid w:val="00CE55C9"/>
    <w:rPr>
      <w:bCs/>
      <w:iCs/>
      <w:sz w:val="32"/>
    </w:rPr>
  </w:style>
  <w:style w:type="character" w:customStyle="1" w:styleId="Caratteredinumerazione">
    <w:name w:val="Carattere di numerazione"/>
    <w:rsid w:val="00CE55C9"/>
  </w:style>
  <w:style w:type="character" w:customStyle="1" w:styleId="Punti">
    <w:name w:val="Punti"/>
    <w:rsid w:val="00CE55C9"/>
    <w:rPr>
      <w:rFonts w:ascii="OpenSymbol" w:eastAsia="OpenSymbol" w:hAnsi="OpenSymbol" w:cs="OpenSymbol"/>
    </w:rPr>
  </w:style>
  <w:style w:type="paragraph" w:customStyle="1" w:styleId="Intestazione2">
    <w:name w:val="Intestazione2"/>
    <w:basedOn w:val="Normale"/>
    <w:next w:val="Corpotesto"/>
    <w:rsid w:val="00CE55C9"/>
    <w:pPr>
      <w:keepNext/>
      <w:spacing w:before="240" w:after="120"/>
    </w:pPr>
    <w:rPr>
      <w:rFonts w:ascii="Arial" w:eastAsia="Arial Unicode MS" w:hAnsi="Arial" w:cs="Arial Unicode MS"/>
      <w:sz w:val="28"/>
      <w:szCs w:val="28"/>
    </w:rPr>
  </w:style>
  <w:style w:type="paragraph" w:styleId="Corpotesto">
    <w:name w:val="Body Text"/>
    <w:basedOn w:val="Normale"/>
    <w:rsid w:val="00CE55C9"/>
    <w:pPr>
      <w:spacing w:after="120"/>
    </w:pPr>
  </w:style>
  <w:style w:type="paragraph" w:styleId="Elenco">
    <w:name w:val="List"/>
    <w:basedOn w:val="Corpotesto1"/>
    <w:rsid w:val="00CE55C9"/>
    <w:rPr>
      <w:rFonts w:cs="Tahoma"/>
    </w:rPr>
  </w:style>
  <w:style w:type="paragraph" w:customStyle="1" w:styleId="Didascalia2">
    <w:name w:val="Didascalia2"/>
    <w:basedOn w:val="Normale"/>
    <w:rsid w:val="00CE55C9"/>
    <w:pPr>
      <w:suppressLineNumbers/>
      <w:spacing w:before="120" w:after="120"/>
    </w:pPr>
    <w:rPr>
      <w:i/>
      <w:iCs/>
      <w:szCs w:val="24"/>
    </w:rPr>
  </w:style>
  <w:style w:type="paragraph" w:customStyle="1" w:styleId="Indice">
    <w:name w:val="Indice"/>
    <w:basedOn w:val="Normale"/>
    <w:rsid w:val="00CE55C9"/>
    <w:pPr>
      <w:suppressLineNumbers/>
    </w:pPr>
  </w:style>
  <w:style w:type="paragraph" w:customStyle="1" w:styleId="Intestazione1">
    <w:name w:val="Intestazione1"/>
    <w:basedOn w:val="Normale"/>
    <w:next w:val="Corpotesto"/>
    <w:rsid w:val="00CE55C9"/>
    <w:pPr>
      <w:keepNext/>
      <w:spacing w:before="240" w:after="120"/>
    </w:pPr>
    <w:rPr>
      <w:rFonts w:ascii="Arial" w:eastAsia="Arial Unicode MS" w:hAnsi="Arial" w:cs="Arial Unicode MS"/>
      <w:sz w:val="28"/>
      <w:szCs w:val="28"/>
    </w:rPr>
  </w:style>
  <w:style w:type="paragraph" w:customStyle="1" w:styleId="Corpotesto1">
    <w:name w:val="Corpo testo1"/>
    <w:basedOn w:val="Normale"/>
    <w:link w:val="CorpotestoCarattere"/>
    <w:rsid w:val="00CE55C9"/>
  </w:style>
  <w:style w:type="paragraph" w:customStyle="1" w:styleId="Didascalia1">
    <w:name w:val="Didascalia1"/>
    <w:basedOn w:val="Normale"/>
    <w:rsid w:val="00CE55C9"/>
    <w:pPr>
      <w:suppressLineNumbers/>
      <w:spacing w:before="120" w:after="120"/>
    </w:pPr>
    <w:rPr>
      <w:i/>
      <w:iCs/>
      <w:szCs w:val="24"/>
    </w:rPr>
  </w:style>
  <w:style w:type="paragraph" w:customStyle="1" w:styleId="Mappadocumento1">
    <w:name w:val="Mappa documento1"/>
    <w:basedOn w:val="Normale"/>
    <w:rsid w:val="00CE55C9"/>
    <w:pPr>
      <w:shd w:val="clear" w:color="auto" w:fill="000080"/>
    </w:pPr>
    <w:rPr>
      <w:rFonts w:ascii="Tahoma" w:hAnsi="Tahoma" w:cs="Tahoma"/>
    </w:rPr>
  </w:style>
  <w:style w:type="paragraph" w:styleId="Intestazione">
    <w:name w:val="header"/>
    <w:basedOn w:val="Normale"/>
    <w:link w:val="IntestazioneCarattere"/>
    <w:rsid w:val="00CE55C9"/>
  </w:style>
  <w:style w:type="paragraph" w:styleId="Pidipagina">
    <w:name w:val="footer"/>
    <w:basedOn w:val="Normale"/>
    <w:rsid w:val="00CE55C9"/>
  </w:style>
  <w:style w:type="paragraph" w:styleId="Rientrocorpodeltesto">
    <w:name w:val="Body Text Indent"/>
    <w:basedOn w:val="Normale"/>
    <w:rsid w:val="00CE55C9"/>
    <w:pPr>
      <w:spacing w:line="480" w:lineRule="auto"/>
      <w:ind w:left="340"/>
      <w:jc w:val="both"/>
    </w:pPr>
    <w:rPr>
      <w:rFonts w:ascii="Tahoma" w:hAnsi="Tahoma" w:cs="Tahoma"/>
    </w:rPr>
  </w:style>
  <w:style w:type="paragraph" w:customStyle="1" w:styleId="Rientrocorpodeltesto21">
    <w:name w:val="Rientro corpo del testo 21"/>
    <w:basedOn w:val="Normale"/>
    <w:rsid w:val="00CE55C9"/>
    <w:pPr>
      <w:ind w:firstLine="993"/>
      <w:jc w:val="both"/>
    </w:pPr>
  </w:style>
  <w:style w:type="paragraph" w:customStyle="1" w:styleId="Rientrocorpodeltesto31">
    <w:name w:val="Rientro corpo del testo 31"/>
    <w:basedOn w:val="Normale"/>
    <w:rsid w:val="00CE55C9"/>
    <w:pPr>
      <w:spacing w:line="480" w:lineRule="auto"/>
      <w:ind w:firstLine="360"/>
      <w:jc w:val="both"/>
    </w:pPr>
    <w:rPr>
      <w:rFonts w:ascii="Tahoma" w:hAnsi="Tahoma" w:cs="Tahoma"/>
    </w:rPr>
  </w:style>
  <w:style w:type="paragraph" w:customStyle="1" w:styleId="Corpodeltesto21">
    <w:name w:val="Corpo del testo 21"/>
    <w:basedOn w:val="Normale"/>
    <w:rsid w:val="00CE55C9"/>
    <w:pPr>
      <w:spacing w:line="360" w:lineRule="auto"/>
      <w:jc w:val="both"/>
    </w:pPr>
    <w:rPr>
      <w:rFonts w:ascii="Tahoma" w:hAnsi="Tahoma" w:cs="Tahoma"/>
    </w:rPr>
  </w:style>
  <w:style w:type="paragraph" w:styleId="Testofumetto">
    <w:name w:val="Balloon Text"/>
    <w:basedOn w:val="Normale"/>
    <w:rsid w:val="00CE55C9"/>
    <w:rPr>
      <w:rFonts w:ascii="Tahoma" w:hAnsi="Tahoma" w:cs="Tahoma"/>
      <w:sz w:val="16"/>
      <w:szCs w:val="16"/>
    </w:rPr>
  </w:style>
  <w:style w:type="paragraph" w:customStyle="1" w:styleId="Corpodeltesto31">
    <w:name w:val="Corpo del testo 31"/>
    <w:basedOn w:val="Normale"/>
    <w:rsid w:val="00CE55C9"/>
    <w:pPr>
      <w:spacing w:after="120"/>
    </w:pPr>
    <w:rPr>
      <w:sz w:val="16"/>
      <w:szCs w:val="16"/>
    </w:rPr>
  </w:style>
  <w:style w:type="paragraph" w:styleId="NormaleWeb">
    <w:name w:val="Normal (Web)"/>
    <w:basedOn w:val="Normale"/>
    <w:rsid w:val="00CE55C9"/>
    <w:pPr>
      <w:spacing w:before="280" w:after="280"/>
    </w:pPr>
    <w:rPr>
      <w:rFonts w:ascii="Arial Unicode MS" w:eastAsia="Arial Unicode MS" w:hAnsi="Arial Unicode MS" w:cs="Arial Unicode MS"/>
      <w:szCs w:val="24"/>
    </w:rPr>
  </w:style>
  <w:style w:type="paragraph" w:customStyle="1" w:styleId="WW-Didascalia">
    <w:name w:val="WW-Didascalia"/>
    <w:rsid w:val="00CE55C9"/>
    <w:pPr>
      <w:suppressAutoHyphens/>
      <w:overflowPunct w:val="0"/>
      <w:jc w:val="center"/>
    </w:pPr>
    <w:rPr>
      <w:b/>
      <w:bCs/>
      <w:smallCaps/>
      <w:kern w:val="1"/>
      <w:sz w:val="28"/>
      <w:szCs w:val="28"/>
      <w:lang w:eastAsia="ar-SA"/>
    </w:rPr>
  </w:style>
  <w:style w:type="paragraph" w:customStyle="1" w:styleId="Contenutotabella">
    <w:name w:val="Contenuto tabella"/>
    <w:basedOn w:val="Normale"/>
    <w:rsid w:val="00CE55C9"/>
    <w:pPr>
      <w:suppressLineNumbers/>
    </w:pPr>
  </w:style>
  <w:style w:type="paragraph" w:customStyle="1" w:styleId="Intestazionetabella">
    <w:name w:val="Intestazione tabella"/>
    <w:basedOn w:val="Contenutotabella"/>
    <w:rsid w:val="00CE55C9"/>
    <w:pPr>
      <w:jc w:val="center"/>
    </w:pPr>
    <w:rPr>
      <w:b/>
      <w:bCs/>
    </w:rPr>
  </w:style>
  <w:style w:type="paragraph" w:customStyle="1" w:styleId="Contenutocornice">
    <w:name w:val="Contenuto cornice"/>
    <w:basedOn w:val="Corpotesto"/>
    <w:rsid w:val="00CE55C9"/>
  </w:style>
  <w:style w:type="paragraph" w:styleId="Paragrafoelenco">
    <w:name w:val="List Paragraph"/>
    <w:basedOn w:val="Normale"/>
    <w:uiPriority w:val="34"/>
    <w:qFormat/>
    <w:rsid w:val="00CD46C0"/>
    <w:pPr>
      <w:suppressAutoHyphens w:val="0"/>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rsid w:val="00474BC1"/>
    <w:rPr>
      <w:sz w:val="24"/>
      <w:lang w:eastAsia="ar-SA"/>
    </w:rPr>
  </w:style>
  <w:style w:type="paragraph" w:customStyle="1" w:styleId="Default">
    <w:name w:val="Default"/>
    <w:rsid w:val="00D33EFC"/>
    <w:pPr>
      <w:autoSpaceDE w:val="0"/>
      <w:autoSpaceDN w:val="0"/>
      <w:adjustRightInd w:val="0"/>
    </w:pPr>
    <w:rPr>
      <w:rFonts w:ascii="Arial" w:hAnsi="Arial" w:cs="Arial"/>
      <w:color w:val="000000"/>
      <w:sz w:val="24"/>
      <w:szCs w:val="24"/>
    </w:rPr>
  </w:style>
  <w:style w:type="table" w:styleId="Grigliatabella">
    <w:name w:val="Table Grid"/>
    <w:basedOn w:val="Tabellanormale"/>
    <w:uiPriority w:val="59"/>
    <w:rsid w:val="00EC0625"/>
    <w:pPr>
      <w:jc w:val="center"/>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EC0625"/>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CorpotestoCarattere">
    <w:name w:val="Corpo testo Carattere"/>
    <w:link w:val="Corpotesto1"/>
    <w:rsid w:val="00FA13D2"/>
    <w:rPr>
      <w:sz w:val="24"/>
      <w:lang w:eastAsia="ar-SA"/>
    </w:rPr>
  </w:style>
  <w:style w:type="paragraph" w:styleId="Didascalia">
    <w:name w:val="caption"/>
    <w:basedOn w:val="Normale"/>
    <w:next w:val="Normale"/>
    <w:semiHidden/>
    <w:unhideWhenUsed/>
    <w:qFormat/>
    <w:rsid w:val="00244923"/>
    <w:pPr>
      <w:suppressAutoHyphens w:val="0"/>
      <w:jc w:val="center"/>
    </w:pPr>
    <w:rPr>
      <w:b/>
      <w:smallCaps/>
      <w:sz w:val="2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719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916891-D05B-4C2E-88FF-57B71C82E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4512</Words>
  <Characters>25724</Characters>
  <Application>Microsoft Office Word</Application>
  <DocSecurity>0</DocSecurity>
  <Lines>214</Lines>
  <Paragraphs>60</Paragraphs>
  <ScaleCrop>false</ScaleCrop>
  <HeadingPairs>
    <vt:vector size="2" baseType="variant">
      <vt:variant>
        <vt:lpstr>Titolo</vt:lpstr>
      </vt:variant>
      <vt:variant>
        <vt:i4>1</vt:i4>
      </vt:variant>
    </vt:vector>
  </HeadingPairs>
  <TitlesOfParts>
    <vt:vector size="1" baseType="lpstr">
      <vt:lpstr>RELAZ_3C</vt:lpstr>
    </vt:vector>
  </TitlesOfParts>
  <Company>Administrator</Company>
  <LinksUpToDate>false</LinksUpToDate>
  <CharactersWithSpaces>30176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RELAZ_3C</dc:title>
  <dc:subject>Relazione classi terze a.s.97-98 (3 C )</dc:subject>
  <dc:creator>Enzo Spirito</dc:creator>
  <cp:lastModifiedBy>Giovanni Basilici</cp:lastModifiedBy>
  <cp:revision>3</cp:revision>
  <cp:lastPrinted>2011-06-08T10:10:00Z</cp:lastPrinted>
  <dcterms:created xsi:type="dcterms:W3CDTF">2024-05-28T08:25:00Z</dcterms:created>
  <dcterms:modified xsi:type="dcterms:W3CDTF">2024-06-25T17:11:00Z</dcterms:modified>
</cp:coreProperties>
</file>